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819F" w14:textId="3DF05087" w:rsidR="00421A5E" w:rsidRDefault="00564431" w:rsidP="00E2319D">
      <w:pPr>
        <w:pStyle w:val="Heading1NoNumb"/>
      </w:pPr>
      <w:r>
        <w:t>Job title</w:t>
      </w:r>
      <w:r w:rsidR="001B58B2">
        <w:t xml:space="preserve">: </w:t>
      </w:r>
      <w:r w:rsidR="0014512F">
        <w:t>Group Manager (</w:t>
      </w:r>
      <w:r w:rsidR="00A84CC8">
        <w:t>Software</w:t>
      </w:r>
      <w:r w:rsidR="0014512F">
        <w:t>)</w:t>
      </w:r>
    </w:p>
    <w:p w14:paraId="3325EA40" w14:textId="416837A2" w:rsidR="00E2319D" w:rsidRPr="00E2319D" w:rsidRDefault="00E2319D" w:rsidP="00E2319D">
      <w:r>
        <w:t xml:space="preserve">R0-1 </w:t>
      </w:r>
      <w:r w:rsidR="001D778C">
        <w:t>15</w:t>
      </w:r>
      <w:r>
        <w:t xml:space="preserve"> </w:t>
      </w:r>
      <w:r w:rsidR="00A84CC8">
        <w:t xml:space="preserve">January </w:t>
      </w:r>
      <w:r>
        <w:t>202</w:t>
      </w:r>
      <w:r w:rsidR="00A84CC8">
        <w:t>5</w:t>
      </w:r>
    </w:p>
    <w:p w14:paraId="0832B5AB" w14:textId="26340172" w:rsidR="00E2319D" w:rsidRDefault="00E2319D" w:rsidP="00E2319D">
      <w:pPr>
        <w:pStyle w:val="Heading2NoNumb"/>
      </w:pPr>
      <w:r w:rsidRPr="00E2319D">
        <w:t>Educ</w:t>
      </w:r>
      <w:r>
        <w:t>a</w:t>
      </w:r>
      <w:r w:rsidRPr="00E2319D">
        <w:t>tion and experi</w:t>
      </w:r>
      <w:r>
        <w:t>ence</w:t>
      </w:r>
    </w:p>
    <w:tbl>
      <w:tblPr>
        <w:tblW w:w="9638" w:type="dxa"/>
        <w:tblBorders>
          <w:top w:val="single" w:sz="4" w:space="0" w:color="E5E5E5" w:themeColor="background2"/>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632D34" w14:paraId="4FACCFB9" w14:textId="4AC8FF49" w:rsidTr="00D8098D">
        <w:trPr>
          <w:cantSplit/>
          <w:tblHeader/>
        </w:trPr>
        <w:tc>
          <w:tcPr>
            <w:tcW w:w="6658"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529955B2" w14:textId="572D1AB9" w:rsidR="00632D34" w:rsidRPr="00632D34" w:rsidRDefault="00632D34" w:rsidP="00632D34">
            <w:pPr>
              <w:pStyle w:val="TableHeadingLeft"/>
            </w:pPr>
          </w:p>
        </w:tc>
        <w:tc>
          <w:tcPr>
            <w:tcW w:w="1417"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5F79688D" w14:textId="569E0D62" w:rsidR="00632D34" w:rsidRPr="00632D34" w:rsidRDefault="00632D34" w:rsidP="00632D34">
            <w:pPr>
              <w:pStyle w:val="TableHeadingLeft"/>
            </w:pPr>
            <w:r>
              <w:t>Essential</w:t>
            </w:r>
          </w:p>
        </w:tc>
        <w:tc>
          <w:tcPr>
            <w:tcW w:w="1563"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1BF66DE3" w14:textId="52FDA6FD" w:rsidR="00632D34" w:rsidRPr="00632D34" w:rsidRDefault="00632D34" w:rsidP="00632D34">
            <w:pPr>
              <w:pStyle w:val="TableHeadingLeft"/>
            </w:pPr>
            <w:r>
              <w:t>Desirable</w:t>
            </w:r>
          </w:p>
        </w:tc>
      </w:tr>
      <w:tr w:rsidR="00632D34" w:rsidRPr="00632D34" w14:paraId="10827D2F" w14:textId="57E25330" w:rsidTr="00D8098D">
        <w:trPr>
          <w:cantSplit/>
        </w:trPr>
        <w:tc>
          <w:tcPr>
            <w:tcW w:w="6658" w:type="dxa"/>
            <w:tcBorders>
              <w:top w:val="single" w:sz="4" w:space="0" w:color="003F5A" w:themeColor="accent2"/>
            </w:tcBorders>
            <w:shd w:val="clear" w:color="000000" w:fill="FFFFFF" w:themeFill="background1"/>
          </w:tcPr>
          <w:p w14:paraId="33A9D8A1" w14:textId="3C96C2B2" w:rsidR="00632D34" w:rsidRPr="00632D34" w:rsidRDefault="00D71BE2" w:rsidP="00632D34">
            <w:pPr>
              <w:pStyle w:val="TableText"/>
            </w:pPr>
            <w:r w:rsidRPr="00D71BE2">
              <w:t xml:space="preserve">Diploma; bachelor or master’s degree in </w:t>
            </w:r>
            <w:r w:rsidR="00A84CC8">
              <w:t xml:space="preserve">a </w:t>
            </w:r>
            <w:r w:rsidRPr="00D71BE2">
              <w:t xml:space="preserve">relevant </w:t>
            </w:r>
            <w:r w:rsidR="00A84CC8">
              <w:t xml:space="preserve">business, </w:t>
            </w:r>
            <w:r w:rsidRPr="00D71BE2">
              <w:t xml:space="preserve">engineering </w:t>
            </w:r>
            <w:r w:rsidR="00A84CC8">
              <w:t xml:space="preserve">or </w:t>
            </w:r>
            <w:r w:rsidRPr="00D71BE2">
              <w:t>science discipline</w:t>
            </w:r>
            <w:r w:rsidR="00127C3B">
              <w:t>,</w:t>
            </w:r>
            <w:r w:rsidR="00253858">
              <w:t xml:space="preserve"> or ability to demonstrate significant experience at a senior level</w:t>
            </w:r>
          </w:p>
        </w:tc>
        <w:tc>
          <w:tcPr>
            <w:tcW w:w="1417" w:type="dxa"/>
            <w:tcBorders>
              <w:top w:val="single" w:sz="4" w:space="0" w:color="003F5A" w:themeColor="accent2"/>
            </w:tcBorders>
            <w:shd w:val="clear" w:color="000000" w:fill="FFFFFF" w:themeFill="background1"/>
          </w:tcPr>
          <w:p w14:paraId="15E86BF6" w14:textId="661D1F08" w:rsidR="00632D34" w:rsidRPr="00632D34" w:rsidRDefault="00080C7A" w:rsidP="00632D34">
            <w:pPr>
              <w:pStyle w:val="TableText"/>
              <w:jc w:val="center"/>
            </w:pPr>
            <w:r>
              <w:t>X</w:t>
            </w:r>
          </w:p>
        </w:tc>
        <w:tc>
          <w:tcPr>
            <w:tcW w:w="1563" w:type="dxa"/>
            <w:tcBorders>
              <w:top w:val="single" w:sz="4" w:space="0" w:color="003F5A" w:themeColor="accent2"/>
            </w:tcBorders>
            <w:shd w:val="clear" w:color="000000" w:fill="FFFFFF" w:themeFill="background1"/>
          </w:tcPr>
          <w:p w14:paraId="209E3B58" w14:textId="02788F46" w:rsidR="00632D34" w:rsidRPr="00632D34" w:rsidRDefault="00632D34" w:rsidP="00632D34">
            <w:pPr>
              <w:pStyle w:val="TableText"/>
              <w:jc w:val="center"/>
            </w:pPr>
          </w:p>
        </w:tc>
      </w:tr>
      <w:tr w:rsidR="00D8098D" w:rsidRPr="00632D34" w14:paraId="31F8372C" w14:textId="77777777" w:rsidTr="00632D34">
        <w:trPr>
          <w:cantSplit/>
        </w:trPr>
        <w:tc>
          <w:tcPr>
            <w:tcW w:w="6658" w:type="dxa"/>
            <w:shd w:val="clear" w:color="000000" w:fill="FFFFFF" w:themeFill="background1"/>
          </w:tcPr>
          <w:p w14:paraId="66D2D9A8" w14:textId="555D5ADB" w:rsidR="00D8098D" w:rsidRPr="0072406E" w:rsidRDefault="00D8098D" w:rsidP="00632D34">
            <w:pPr>
              <w:pStyle w:val="TableText"/>
            </w:pPr>
            <w:r w:rsidRPr="0072288E">
              <w:t xml:space="preserve">Financial </w:t>
            </w:r>
            <w:r w:rsidR="00567743">
              <w:t>capability</w:t>
            </w:r>
            <w:r w:rsidRPr="0072288E">
              <w:t xml:space="preserve"> – understand the drivers of </w:t>
            </w:r>
            <w:r w:rsidR="00370A9F">
              <w:t xml:space="preserve">software development and sales </w:t>
            </w:r>
            <w:r w:rsidRPr="0072288E">
              <w:t xml:space="preserve">costs </w:t>
            </w:r>
          </w:p>
        </w:tc>
        <w:tc>
          <w:tcPr>
            <w:tcW w:w="1417" w:type="dxa"/>
            <w:shd w:val="clear" w:color="000000" w:fill="FFFFFF" w:themeFill="background1"/>
          </w:tcPr>
          <w:p w14:paraId="41F4E4A3" w14:textId="4D11D4A0" w:rsidR="00D8098D" w:rsidRDefault="00567743" w:rsidP="00632D34">
            <w:pPr>
              <w:pStyle w:val="TableText"/>
              <w:jc w:val="center"/>
            </w:pPr>
            <w:r>
              <w:t>X</w:t>
            </w:r>
          </w:p>
        </w:tc>
        <w:tc>
          <w:tcPr>
            <w:tcW w:w="1563" w:type="dxa"/>
            <w:shd w:val="clear" w:color="000000" w:fill="FFFFFF" w:themeFill="background1"/>
          </w:tcPr>
          <w:p w14:paraId="6AF41C8D" w14:textId="77777777" w:rsidR="00D8098D" w:rsidRPr="00632D34" w:rsidRDefault="00D8098D" w:rsidP="00632D34">
            <w:pPr>
              <w:pStyle w:val="TableText"/>
              <w:jc w:val="center"/>
            </w:pPr>
          </w:p>
        </w:tc>
      </w:tr>
      <w:tr w:rsidR="00632D34" w:rsidRPr="00632D34" w14:paraId="2A31EEFD" w14:textId="71576FD0" w:rsidTr="00632D34">
        <w:trPr>
          <w:cantSplit/>
        </w:trPr>
        <w:tc>
          <w:tcPr>
            <w:tcW w:w="6658" w:type="dxa"/>
            <w:shd w:val="clear" w:color="000000" w:fill="FFFFFF" w:themeFill="background1"/>
          </w:tcPr>
          <w:p w14:paraId="79092C1E" w14:textId="211F6E3E" w:rsidR="00632D34" w:rsidRPr="00632D34" w:rsidRDefault="00D71BE2" w:rsidP="00632D34">
            <w:pPr>
              <w:pStyle w:val="TableText"/>
            </w:pPr>
            <w:r w:rsidRPr="0072406E">
              <w:t xml:space="preserve">Significant </w:t>
            </w:r>
            <w:r w:rsidR="00A84CC8">
              <w:t xml:space="preserve">software sales and development </w:t>
            </w:r>
            <w:r w:rsidRPr="0072406E">
              <w:t>experience</w:t>
            </w:r>
          </w:p>
        </w:tc>
        <w:tc>
          <w:tcPr>
            <w:tcW w:w="1417" w:type="dxa"/>
            <w:shd w:val="clear" w:color="000000" w:fill="FFFFFF" w:themeFill="background1"/>
          </w:tcPr>
          <w:p w14:paraId="6FEE7601" w14:textId="1F24947D" w:rsidR="00632D34" w:rsidRPr="00632D34" w:rsidRDefault="00567743" w:rsidP="00632D34">
            <w:pPr>
              <w:pStyle w:val="TableText"/>
              <w:jc w:val="center"/>
            </w:pPr>
            <w:r>
              <w:t>X</w:t>
            </w:r>
          </w:p>
        </w:tc>
        <w:tc>
          <w:tcPr>
            <w:tcW w:w="1563" w:type="dxa"/>
            <w:shd w:val="clear" w:color="000000" w:fill="FFFFFF" w:themeFill="background1"/>
          </w:tcPr>
          <w:p w14:paraId="42697E64" w14:textId="3683A473" w:rsidR="00632D34" w:rsidRPr="00632D34" w:rsidRDefault="00632D34" w:rsidP="00632D34">
            <w:pPr>
              <w:pStyle w:val="TableText"/>
              <w:jc w:val="center"/>
            </w:pPr>
          </w:p>
        </w:tc>
      </w:tr>
      <w:tr w:rsidR="00D8098D" w:rsidRPr="00632D34" w14:paraId="5E92EF3B" w14:textId="77777777" w:rsidTr="00632D34">
        <w:trPr>
          <w:cantSplit/>
        </w:trPr>
        <w:tc>
          <w:tcPr>
            <w:tcW w:w="6658" w:type="dxa"/>
            <w:shd w:val="clear" w:color="000000" w:fill="FFFFFF" w:themeFill="background1"/>
          </w:tcPr>
          <w:p w14:paraId="1A7399F5" w14:textId="6D34F9B8" w:rsidR="00D8098D" w:rsidRPr="0072406E" w:rsidRDefault="00D8098D" w:rsidP="002C3DD5">
            <w:pPr>
              <w:pStyle w:val="TableText"/>
            </w:pPr>
            <w:bookmarkStart w:id="0" w:name="_Hlk100760186"/>
            <w:r w:rsidRPr="000726A8">
              <w:t xml:space="preserve">Able to demonstrate a strong focus on </w:t>
            </w:r>
            <w:r w:rsidR="00A84CC8">
              <w:t>the latest software development techniques</w:t>
            </w:r>
          </w:p>
        </w:tc>
        <w:tc>
          <w:tcPr>
            <w:tcW w:w="1417" w:type="dxa"/>
            <w:shd w:val="clear" w:color="000000" w:fill="FFFFFF" w:themeFill="background1"/>
          </w:tcPr>
          <w:p w14:paraId="5FE60134" w14:textId="77777777" w:rsidR="00D8098D" w:rsidRDefault="00D8098D" w:rsidP="00632D34">
            <w:pPr>
              <w:pStyle w:val="TableText"/>
              <w:jc w:val="center"/>
            </w:pPr>
          </w:p>
        </w:tc>
        <w:tc>
          <w:tcPr>
            <w:tcW w:w="1563" w:type="dxa"/>
            <w:shd w:val="clear" w:color="000000" w:fill="FFFFFF" w:themeFill="background1"/>
          </w:tcPr>
          <w:p w14:paraId="15C91763" w14:textId="267239E6" w:rsidR="00D8098D" w:rsidRPr="00632D34" w:rsidRDefault="00D8098D" w:rsidP="00632D34">
            <w:pPr>
              <w:pStyle w:val="TableText"/>
              <w:jc w:val="center"/>
            </w:pPr>
            <w:r>
              <w:t>X</w:t>
            </w:r>
          </w:p>
        </w:tc>
      </w:tr>
      <w:tr w:rsidR="00632D34" w:rsidRPr="00632D34" w14:paraId="04A7C9EE" w14:textId="642297AB" w:rsidTr="00632D34">
        <w:trPr>
          <w:cantSplit/>
        </w:trPr>
        <w:tc>
          <w:tcPr>
            <w:tcW w:w="6658" w:type="dxa"/>
            <w:shd w:val="clear" w:color="000000" w:fill="FFFFFF" w:themeFill="background1"/>
          </w:tcPr>
          <w:p w14:paraId="58AA25AB" w14:textId="13F116B6" w:rsidR="00632D34" w:rsidRPr="00632D34" w:rsidRDefault="00127C3B" w:rsidP="002C3DD5">
            <w:pPr>
              <w:pStyle w:val="TableText"/>
            </w:pPr>
            <w:r>
              <w:t>Experience and evidence of running</w:t>
            </w:r>
            <w:r w:rsidR="00A84CC8">
              <w:t xml:space="preserve"> a commercially orientated international </w:t>
            </w:r>
            <w:r>
              <w:t xml:space="preserve">internal </w:t>
            </w:r>
            <w:r w:rsidR="00370A9F">
              <w:t xml:space="preserve">software </w:t>
            </w:r>
            <w:r w:rsidR="00A84CC8">
              <w:t>sales team and reselling partner network</w:t>
            </w:r>
          </w:p>
        </w:tc>
        <w:tc>
          <w:tcPr>
            <w:tcW w:w="1417" w:type="dxa"/>
            <w:shd w:val="clear" w:color="000000" w:fill="FFFFFF" w:themeFill="background1"/>
          </w:tcPr>
          <w:p w14:paraId="1273EF16" w14:textId="2F82359D" w:rsidR="00632D34" w:rsidRPr="00632D34" w:rsidRDefault="00A84CC8" w:rsidP="00632D34">
            <w:pPr>
              <w:pStyle w:val="TableText"/>
              <w:jc w:val="center"/>
            </w:pPr>
            <w:r>
              <w:t>X</w:t>
            </w:r>
          </w:p>
        </w:tc>
        <w:tc>
          <w:tcPr>
            <w:tcW w:w="1563" w:type="dxa"/>
            <w:shd w:val="clear" w:color="000000" w:fill="FFFFFF" w:themeFill="background1"/>
          </w:tcPr>
          <w:p w14:paraId="1E21770E" w14:textId="470C1B2E" w:rsidR="00632D34" w:rsidRPr="00632D34" w:rsidRDefault="00632D34" w:rsidP="00632D34">
            <w:pPr>
              <w:pStyle w:val="TableText"/>
              <w:jc w:val="center"/>
            </w:pPr>
          </w:p>
        </w:tc>
      </w:tr>
      <w:tr w:rsidR="00632D34" w:rsidRPr="00632D34" w14:paraId="2ACE60D5" w14:textId="04E11833" w:rsidTr="00632D34">
        <w:trPr>
          <w:cantSplit/>
        </w:trPr>
        <w:tc>
          <w:tcPr>
            <w:tcW w:w="6658" w:type="dxa"/>
            <w:shd w:val="clear" w:color="000000" w:fill="FFFFFF" w:themeFill="background1"/>
          </w:tcPr>
          <w:p w14:paraId="33FA6603" w14:textId="1FBE4102" w:rsidR="00632D34" w:rsidRPr="00632D34" w:rsidRDefault="001C4857" w:rsidP="00632D34">
            <w:pPr>
              <w:pStyle w:val="TableText"/>
            </w:pPr>
            <w:r>
              <w:t xml:space="preserve">Experience and evidence of </w:t>
            </w:r>
            <w:r w:rsidR="00567743">
              <w:t xml:space="preserve">people management to get the best out of teams as well as effective </w:t>
            </w:r>
            <w:r w:rsidR="008649A6">
              <w:rPr>
                <w:rFonts w:cs="Arial"/>
              </w:rPr>
              <w:t>line management</w:t>
            </w:r>
            <w:r w:rsidR="002E6411">
              <w:rPr>
                <w:rFonts w:cs="Arial"/>
              </w:rPr>
              <w:t xml:space="preserve"> </w:t>
            </w:r>
          </w:p>
        </w:tc>
        <w:tc>
          <w:tcPr>
            <w:tcW w:w="1417" w:type="dxa"/>
            <w:shd w:val="clear" w:color="000000" w:fill="FFFFFF" w:themeFill="background1"/>
          </w:tcPr>
          <w:p w14:paraId="28283D8F" w14:textId="07415D30" w:rsidR="00632D34" w:rsidRPr="00632D34" w:rsidRDefault="008649A6" w:rsidP="00632D34">
            <w:pPr>
              <w:pStyle w:val="TableText"/>
              <w:jc w:val="center"/>
            </w:pPr>
            <w:r>
              <w:t>X</w:t>
            </w:r>
          </w:p>
        </w:tc>
        <w:tc>
          <w:tcPr>
            <w:tcW w:w="1563" w:type="dxa"/>
            <w:shd w:val="clear" w:color="000000" w:fill="FFFFFF" w:themeFill="background1"/>
          </w:tcPr>
          <w:p w14:paraId="4A6A1446" w14:textId="77777777" w:rsidR="00632D34" w:rsidRPr="00632D34" w:rsidRDefault="00632D34" w:rsidP="00632D34">
            <w:pPr>
              <w:pStyle w:val="TableText"/>
              <w:jc w:val="center"/>
            </w:pPr>
          </w:p>
        </w:tc>
      </w:tr>
      <w:tr w:rsidR="00D71BE2" w:rsidRPr="00632D34" w14:paraId="5F35F30E" w14:textId="77777777" w:rsidTr="00632D34">
        <w:trPr>
          <w:cantSplit/>
        </w:trPr>
        <w:tc>
          <w:tcPr>
            <w:tcW w:w="6658" w:type="dxa"/>
            <w:shd w:val="clear" w:color="000000" w:fill="FFFFFF" w:themeFill="background1"/>
          </w:tcPr>
          <w:p w14:paraId="62CE08FF" w14:textId="223E8F54" w:rsidR="00D71BE2" w:rsidRDefault="002C3DD5" w:rsidP="00D71BE2">
            <w:pPr>
              <w:pStyle w:val="TableText"/>
            </w:pPr>
            <w:r>
              <w:t>Able to interpret and analysis data</w:t>
            </w:r>
          </w:p>
        </w:tc>
        <w:tc>
          <w:tcPr>
            <w:tcW w:w="1417" w:type="dxa"/>
            <w:shd w:val="clear" w:color="000000" w:fill="FFFFFF" w:themeFill="background1"/>
          </w:tcPr>
          <w:p w14:paraId="153C1BD8" w14:textId="159CF050" w:rsidR="00D71BE2" w:rsidRPr="00D613C5" w:rsidRDefault="002C3DD5" w:rsidP="00632D34">
            <w:pPr>
              <w:pStyle w:val="TableText"/>
              <w:jc w:val="center"/>
            </w:pPr>
            <w:r>
              <w:t>X</w:t>
            </w:r>
          </w:p>
        </w:tc>
        <w:tc>
          <w:tcPr>
            <w:tcW w:w="1563" w:type="dxa"/>
            <w:shd w:val="clear" w:color="000000" w:fill="FFFFFF" w:themeFill="background1"/>
          </w:tcPr>
          <w:p w14:paraId="3E04F4F3" w14:textId="77777777" w:rsidR="00D71BE2" w:rsidRPr="00632D34" w:rsidRDefault="00D71BE2" w:rsidP="00632D34">
            <w:pPr>
              <w:pStyle w:val="TableText"/>
              <w:jc w:val="center"/>
            </w:pPr>
          </w:p>
        </w:tc>
      </w:tr>
      <w:tr w:rsidR="00632D34" w:rsidRPr="00632D34" w14:paraId="34035D87" w14:textId="77777777" w:rsidTr="00D8098D">
        <w:trPr>
          <w:cantSplit/>
        </w:trPr>
        <w:tc>
          <w:tcPr>
            <w:tcW w:w="6658" w:type="dxa"/>
            <w:tcBorders>
              <w:bottom w:val="single" w:sz="4" w:space="0" w:color="E5E5E5" w:themeColor="background2"/>
            </w:tcBorders>
            <w:shd w:val="clear" w:color="000000" w:fill="FFFFFF" w:themeFill="background1"/>
          </w:tcPr>
          <w:p w14:paraId="7779F8AA" w14:textId="0F81E636" w:rsidR="00632D34" w:rsidRPr="00632D34" w:rsidRDefault="00D71BE2" w:rsidP="002C3DD5">
            <w:pPr>
              <w:pStyle w:val="TableText"/>
            </w:pPr>
            <w:r>
              <w:t>Experience of m</w:t>
            </w:r>
            <w:r w:rsidRPr="00D71BE2">
              <w:t>anaging budgets and resources</w:t>
            </w:r>
          </w:p>
        </w:tc>
        <w:tc>
          <w:tcPr>
            <w:tcW w:w="1417" w:type="dxa"/>
            <w:tcBorders>
              <w:bottom w:val="single" w:sz="4" w:space="0" w:color="E5E5E5" w:themeColor="background2"/>
            </w:tcBorders>
            <w:shd w:val="clear" w:color="000000" w:fill="FFFFFF" w:themeFill="background1"/>
          </w:tcPr>
          <w:p w14:paraId="1D457D0F" w14:textId="5FA742EF" w:rsidR="00632D34" w:rsidRPr="00632D34" w:rsidRDefault="00D71BE2" w:rsidP="00632D34">
            <w:pPr>
              <w:pStyle w:val="TableText"/>
              <w:jc w:val="center"/>
            </w:pPr>
            <w:r w:rsidRPr="00D613C5">
              <w:t>X</w:t>
            </w:r>
          </w:p>
        </w:tc>
        <w:tc>
          <w:tcPr>
            <w:tcW w:w="1563" w:type="dxa"/>
            <w:tcBorders>
              <w:bottom w:val="single" w:sz="4" w:space="0" w:color="E5E5E5" w:themeColor="background2"/>
            </w:tcBorders>
            <w:shd w:val="clear" w:color="000000" w:fill="FFFFFF" w:themeFill="background1"/>
          </w:tcPr>
          <w:p w14:paraId="0DDB6020" w14:textId="6AAF3C40" w:rsidR="00632D34" w:rsidRPr="00632D34" w:rsidRDefault="00632D34" w:rsidP="00632D34">
            <w:pPr>
              <w:pStyle w:val="TableText"/>
              <w:jc w:val="center"/>
            </w:pPr>
          </w:p>
        </w:tc>
      </w:tr>
      <w:tr w:rsidR="00D71BE2" w:rsidRPr="00632D34" w14:paraId="196F6320" w14:textId="77777777" w:rsidTr="00D8098D">
        <w:trPr>
          <w:cantSplit/>
        </w:trPr>
        <w:tc>
          <w:tcPr>
            <w:tcW w:w="6658" w:type="dxa"/>
            <w:tcBorders>
              <w:bottom w:val="single" w:sz="4" w:space="0" w:color="003F5A" w:themeColor="accent2"/>
            </w:tcBorders>
            <w:shd w:val="clear" w:color="000000" w:fill="FFFFFF" w:themeFill="background1"/>
          </w:tcPr>
          <w:p w14:paraId="49B2CB68" w14:textId="3F8A0675" w:rsidR="00D71BE2" w:rsidRDefault="00D71BE2" w:rsidP="00D71BE2">
            <w:pPr>
              <w:pStyle w:val="TableText"/>
            </w:pPr>
            <w:r>
              <w:t>Experience and evidence of health and safety responsibility</w:t>
            </w:r>
          </w:p>
        </w:tc>
        <w:tc>
          <w:tcPr>
            <w:tcW w:w="1417" w:type="dxa"/>
            <w:tcBorders>
              <w:bottom w:val="single" w:sz="4" w:space="0" w:color="003F5A" w:themeColor="accent2"/>
            </w:tcBorders>
            <w:shd w:val="clear" w:color="000000" w:fill="FFFFFF" w:themeFill="background1"/>
          </w:tcPr>
          <w:p w14:paraId="6B32368F" w14:textId="45BFB499" w:rsidR="00D71BE2" w:rsidRDefault="00D71BE2" w:rsidP="00D71BE2">
            <w:pPr>
              <w:pStyle w:val="TableText"/>
              <w:jc w:val="center"/>
            </w:pPr>
          </w:p>
        </w:tc>
        <w:tc>
          <w:tcPr>
            <w:tcW w:w="1563" w:type="dxa"/>
            <w:tcBorders>
              <w:bottom w:val="single" w:sz="4" w:space="0" w:color="003F5A" w:themeColor="accent2"/>
            </w:tcBorders>
            <w:shd w:val="clear" w:color="000000" w:fill="FFFFFF" w:themeFill="background1"/>
          </w:tcPr>
          <w:p w14:paraId="00640DBB" w14:textId="4A190AFF" w:rsidR="00D71BE2" w:rsidRDefault="00127C3B" w:rsidP="00D71BE2">
            <w:pPr>
              <w:pStyle w:val="TableText"/>
              <w:jc w:val="center"/>
            </w:pPr>
            <w:r>
              <w:t>X</w:t>
            </w:r>
          </w:p>
        </w:tc>
      </w:tr>
    </w:tbl>
    <w:bookmarkEnd w:id="0"/>
    <w:p w14:paraId="18C57E81" w14:textId="7FB85EDC" w:rsidR="00632D34" w:rsidRDefault="00632D34" w:rsidP="00632D34">
      <w:pPr>
        <w:pStyle w:val="Heading2NoNumb"/>
      </w:pPr>
      <w:r>
        <w:t>Personal characteristics</w:t>
      </w:r>
    </w:p>
    <w:tbl>
      <w:tblPr>
        <w:tblW w:w="9638" w:type="dxa"/>
        <w:tblBorders>
          <w:top w:val="single" w:sz="4" w:space="0" w:color="E5E5E5" w:themeColor="background2"/>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632D34" w14:paraId="1026379E" w14:textId="77777777" w:rsidTr="00D8098D">
        <w:trPr>
          <w:cantSplit/>
          <w:tblHeader/>
        </w:trPr>
        <w:tc>
          <w:tcPr>
            <w:tcW w:w="6658"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6B92D2E8" w14:textId="728F54D4" w:rsidR="00632D34" w:rsidRPr="00632D34" w:rsidRDefault="00632D34" w:rsidP="00A90BC9">
            <w:pPr>
              <w:pStyle w:val="TableHeadingLeft"/>
            </w:pPr>
          </w:p>
        </w:tc>
        <w:tc>
          <w:tcPr>
            <w:tcW w:w="1417"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7AB20963" w14:textId="77777777" w:rsidR="00632D34" w:rsidRPr="00632D34" w:rsidRDefault="00632D34" w:rsidP="00A90BC9">
            <w:pPr>
              <w:pStyle w:val="TableHeadingLeft"/>
            </w:pPr>
            <w:r>
              <w:t>Essential</w:t>
            </w:r>
          </w:p>
        </w:tc>
        <w:tc>
          <w:tcPr>
            <w:tcW w:w="1563"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1B1F0597" w14:textId="77777777" w:rsidR="00632D34" w:rsidRPr="00632D34" w:rsidRDefault="00632D34" w:rsidP="00A90BC9">
            <w:pPr>
              <w:pStyle w:val="TableHeadingLeft"/>
            </w:pPr>
            <w:r>
              <w:t>Desirable</w:t>
            </w:r>
          </w:p>
        </w:tc>
      </w:tr>
      <w:tr w:rsidR="00D71BE2" w:rsidRPr="00632D34" w14:paraId="382CFB1D" w14:textId="77777777" w:rsidTr="00D8098D">
        <w:trPr>
          <w:cantSplit/>
        </w:trPr>
        <w:tc>
          <w:tcPr>
            <w:tcW w:w="6658" w:type="dxa"/>
            <w:tcBorders>
              <w:top w:val="single" w:sz="4" w:space="0" w:color="003F5A" w:themeColor="accent2"/>
            </w:tcBorders>
            <w:shd w:val="clear" w:color="000000" w:fill="FFFFFF" w:themeFill="background1"/>
          </w:tcPr>
          <w:p w14:paraId="40A9618C" w14:textId="3F89C097" w:rsidR="00D71BE2" w:rsidRDefault="00D71BE2" w:rsidP="00A90BC9">
            <w:pPr>
              <w:pStyle w:val="TableText"/>
            </w:pPr>
            <w:bookmarkStart w:id="1" w:name="_Hlk100760296"/>
            <w:r>
              <w:t>Able to demonstrate leadership skills with a track record of critical thinking and problem solving abilities</w:t>
            </w:r>
            <w:bookmarkEnd w:id="1"/>
          </w:p>
        </w:tc>
        <w:tc>
          <w:tcPr>
            <w:tcW w:w="1417" w:type="dxa"/>
            <w:tcBorders>
              <w:top w:val="single" w:sz="4" w:space="0" w:color="003F5A" w:themeColor="accent2"/>
            </w:tcBorders>
            <w:shd w:val="clear" w:color="000000" w:fill="FFFFFF" w:themeFill="background1"/>
          </w:tcPr>
          <w:p w14:paraId="3D1020FC" w14:textId="27BEB79A" w:rsidR="00D71BE2" w:rsidRDefault="002C3DD5" w:rsidP="00A90BC9">
            <w:pPr>
              <w:pStyle w:val="TableText"/>
              <w:jc w:val="center"/>
            </w:pPr>
            <w:r>
              <w:t>X</w:t>
            </w:r>
          </w:p>
        </w:tc>
        <w:tc>
          <w:tcPr>
            <w:tcW w:w="1563" w:type="dxa"/>
            <w:tcBorders>
              <w:top w:val="single" w:sz="4" w:space="0" w:color="003F5A" w:themeColor="accent2"/>
            </w:tcBorders>
            <w:shd w:val="clear" w:color="000000" w:fill="FFFFFF" w:themeFill="background1"/>
          </w:tcPr>
          <w:p w14:paraId="2ECE3751" w14:textId="77777777" w:rsidR="00D71BE2" w:rsidRPr="00632D34" w:rsidRDefault="00D71BE2" w:rsidP="00A90BC9">
            <w:pPr>
              <w:pStyle w:val="TableText"/>
              <w:jc w:val="center"/>
            </w:pPr>
          </w:p>
        </w:tc>
      </w:tr>
      <w:tr w:rsidR="00E749D7" w:rsidRPr="00632D34" w14:paraId="0EA1EC1A" w14:textId="77777777" w:rsidTr="00A90BC9">
        <w:trPr>
          <w:cantSplit/>
        </w:trPr>
        <w:tc>
          <w:tcPr>
            <w:tcW w:w="6658" w:type="dxa"/>
            <w:shd w:val="clear" w:color="000000" w:fill="FFFFFF" w:themeFill="background1"/>
          </w:tcPr>
          <w:p w14:paraId="1B11D3DE" w14:textId="40A57BAE" w:rsidR="00E749D7" w:rsidRDefault="002C3DD5" w:rsidP="00A90BC9">
            <w:pPr>
              <w:pStyle w:val="TableText"/>
            </w:pPr>
            <w:r>
              <w:t xml:space="preserve">Strong organisational skills - </w:t>
            </w:r>
            <w:r w:rsidR="00E749D7">
              <w:t>Skilled in planning in the short and long term, and managing changing priorities</w:t>
            </w:r>
            <w:r w:rsidR="00D71BE2">
              <w:t xml:space="preserve"> showing an ability to make well informed decisions under pressure</w:t>
            </w:r>
          </w:p>
        </w:tc>
        <w:tc>
          <w:tcPr>
            <w:tcW w:w="1417" w:type="dxa"/>
            <w:shd w:val="clear" w:color="000000" w:fill="FFFFFF" w:themeFill="background1"/>
          </w:tcPr>
          <w:p w14:paraId="15F9A7F8" w14:textId="7EBE48D4" w:rsidR="00E749D7" w:rsidRDefault="007755A2" w:rsidP="00A90BC9">
            <w:pPr>
              <w:pStyle w:val="TableText"/>
              <w:jc w:val="center"/>
            </w:pPr>
            <w:r>
              <w:t>X</w:t>
            </w:r>
          </w:p>
        </w:tc>
        <w:tc>
          <w:tcPr>
            <w:tcW w:w="1563" w:type="dxa"/>
            <w:shd w:val="clear" w:color="000000" w:fill="FFFFFF" w:themeFill="background1"/>
          </w:tcPr>
          <w:p w14:paraId="25AD910A" w14:textId="77777777" w:rsidR="00E749D7" w:rsidRPr="00632D34" w:rsidRDefault="00E749D7" w:rsidP="00A90BC9">
            <w:pPr>
              <w:pStyle w:val="TableText"/>
              <w:jc w:val="center"/>
            </w:pPr>
          </w:p>
        </w:tc>
      </w:tr>
      <w:tr w:rsidR="00E749D7" w:rsidRPr="00632D34" w14:paraId="114C5A4F" w14:textId="77777777" w:rsidTr="00A90BC9">
        <w:trPr>
          <w:cantSplit/>
        </w:trPr>
        <w:tc>
          <w:tcPr>
            <w:tcW w:w="6658" w:type="dxa"/>
            <w:shd w:val="clear" w:color="000000" w:fill="FFFFFF" w:themeFill="background1"/>
          </w:tcPr>
          <w:p w14:paraId="0FB4BD89" w14:textId="3E1BBA49" w:rsidR="00E749D7" w:rsidRDefault="00E749D7" w:rsidP="00E749D7">
            <w:pPr>
              <w:pStyle w:val="TableText"/>
            </w:pPr>
            <w:bookmarkStart w:id="2" w:name="_Hlk100760387"/>
            <w:r>
              <w:t xml:space="preserve">Ability to work independently, take the initiative, find solutions and proactively drive progress </w:t>
            </w:r>
            <w:bookmarkEnd w:id="2"/>
          </w:p>
        </w:tc>
        <w:tc>
          <w:tcPr>
            <w:tcW w:w="1417" w:type="dxa"/>
            <w:shd w:val="clear" w:color="000000" w:fill="FFFFFF" w:themeFill="background1"/>
          </w:tcPr>
          <w:p w14:paraId="23D7DE1A" w14:textId="71EAEEC3" w:rsidR="00E749D7" w:rsidRDefault="007755A2" w:rsidP="00E749D7">
            <w:pPr>
              <w:pStyle w:val="TableText"/>
              <w:jc w:val="center"/>
            </w:pPr>
            <w:r>
              <w:t>X</w:t>
            </w:r>
          </w:p>
        </w:tc>
        <w:tc>
          <w:tcPr>
            <w:tcW w:w="1563" w:type="dxa"/>
            <w:shd w:val="clear" w:color="000000" w:fill="FFFFFF" w:themeFill="background1"/>
          </w:tcPr>
          <w:p w14:paraId="2B70612A" w14:textId="77777777" w:rsidR="00E749D7" w:rsidRPr="00632D34" w:rsidRDefault="00E749D7" w:rsidP="00E749D7">
            <w:pPr>
              <w:pStyle w:val="TableText"/>
              <w:jc w:val="center"/>
            </w:pPr>
          </w:p>
        </w:tc>
      </w:tr>
      <w:tr w:rsidR="00E749D7" w:rsidRPr="00632D34" w14:paraId="439FFD8D" w14:textId="77777777" w:rsidTr="00A90BC9">
        <w:trPr>
          <w:cantSplit/>
        </w:trPr>
        <w:tc>
          <w:tcPr>
            <w:tcW w:w="6658" w:type="dxa"/>
            <w:shd w:val="clear" w:color="000000" w:fill="FFFFFF" w:themeFill="background1"/>
          </w:tcPr>
          <w:p w14:paraId="4A54B5DE" w14:textId="148A3225" w:rsidR="00E749D7" w:rsidRPr="00632D34" w:rsidRDefault="00730437" w:rsidP="00E749D7">
            <w:pPr>
              <w:pStyle w:val="TableText"/>
            </w:pPr>
            <w:r>
              <w:t xml:space="preserve">Excellent </w:t>
            </w:r>
            <w:r w:rsidR="00E749D7">
              <w:t xml:space="preserve">communications skills, written and verbal </w:t>
            </w:r>
            <w:r w:rsidR="0072406E">
              <w:rPr>
                <w:rFonts w:cs="Arial"/>
                <w:b/>
                <w:bCs/>
                <w:color w:val="202124"/>
                <w:sz w:val="21"/>
                <w:szCs w:val="21"/>
                <w:shd w:val="clear" w:color="auto" w:fill="FFFFFF"/>
              </w:rPr>
              <w:t xml:space="preserve"> </w:t>
            </w:r>
            <w:r w:rsidR="0072406E" w:rsidRPr="0072406E">
              <w:t>including the management, capturing, sharing and accessibility of knowledge</w:t>
            </w:r>
          </w:p>
        </w:tc>
        <w:tc>
          <w:tcPr>
            <w:tcW w:w="1417" w:type="dxa"/>
            <w:shd w:val="clear" w:color="000000" w:fill="FFFFFF" w:themeFill="background1"/>
          </w:tcPr>
          <w:p w14:paraId="2ED1E33C" w14:textId="5049A07D" w:rsidR="00E749D7" w:rsidRPr="00632D34" w:rsidRDefault="00567743" w:rsidP="00E749D7">
            <w:pPr>
              <w:pStyle w:val="TableText"/>
              <w:jc w:val="center"/>
            </w:pPr>
            <w:r>
              <w:t>X</w:t>
            </w:r>
          </w:p>
        </w:tc>
        <w:tc>
          <w:tcPr>
            <w:tcW w:w="1563" w:type="dxa"/>
            <w:shd w:val="clear" w:color="000000" w:fill="FFFFFF" w:themeFill="background1"/>
          </w:tcPr>
          <w:p w14:paraId="4507499E" w14:textId="528B48C5" w:rsidR="00E749D7" w:rsidRPr="00632D34" w:rsidRDefault="00E749D7" w:rsidP="00E749D7">
            <w:pPr>
              <w:pStyle w:val="TableText"/>
              <w:jc w:val="center"/>
            </w:pPr>
          </w:p>
        </w:tc>
      </w:tr>
      <w:tr w:rsidR="00E749D7" w:rsidRPr="00632D34" w14:paraId="33E147D1" w14:textId="77777777" w:rsidTr="00A90BC9">
        <w:trPr>
          <w:cantSplit/>
        </w:trPr>
        <w:tc>
          <w:tcPr>
            <w:tcW w:w="6658" w:type="dxa"/>
            <w:shd w:val="clear" w:color="000000" w:fill="FFFFFF" w:themeFill="background1"/>
          </w:tcPr>
          <w:p w14:paraId="531FBC15" w14:textId="2C0F6236" w:rsidR="00E749D7" w:rsidRPr="00632D34" w:rsidRDefault="00E749D7" w:rsidP="00E749D7">
            <w:pPr>
              <w:pStyle w:val="TableText"/>
            </w:pPr>
            <w:r>
              <w:t>Resilient, highly motivated, with the ability to stay calm under pressure</w:t>
            </w:r>
          </w:p>
        </w:tc>
        <w:tc>
          <w:tcPr>
            <w:tcW w:w="1417" w:type="dxa"/>
            <w:shd w:val="clear" w:color="000000" w:fill="FFFFFF" w:themeFill="background1"/>
          </w:tcPr>
          <w:p w14:paraId="037F5284" w14:textId="3EC9D34D" w:rsidR="00E749D7" w:rsidRPr="00632D34" w:rsidRDefault="00730437" w:rsidP="00E749D7">
            <w:pPr>
              <w:pStyle w:val="TableText"/>
              <w:jc w:val="center"/>
            </w:pPr>
            <w:r>
              <w:t>X</w:t>
            </w:r>
          </w:p>
        </w:tc>
        <w:tc>
          <w:tcPr>
            <w:tcW w:w="1563" w:type="dxa"/>
            <w:shd w:val="clear" w:color="000000" w:fill="FFFFFF" w:themeFill="background1"/>
          </w:tcPr>
          <w:p w14:paraId="468D401C" w14:textId="6CBC5024" w:rsidR="00E749D7" w:rsidRPr="00632D34" w:rsidRDefault="00E749D7" w:rsidP="00E749D7">
            <w:pPr>
              <w:pStyle w:val="TableText"/>
              <w:jc w:val="center"/>
            </w:pPr>
          </w:p>
        </w:tc>
      </w:tr>
      <w:tr w:rsidR="00E749D7" w:rsidRPr="00632D34" w14:paraId="7789757B" w14:textId="77777777" w:rsidTr="00D8098D">
        <w:trPr>
          <w:cantSplit/>
        </w:trPr>
        <w:tc>
          <w:tcPr>
            <w:tcW w:w="6658" w:type="dxa"/>
            <w:tcBorders>
              <w:bottom w:val="single" w:sz="4" w:space="0" w:color="E5E5E5" w:themeColor="background2"/>
            </w:tcBorders>
            <w:shd w:val="clear" w:color="000000" w:fill="FFFFFF" w:themeFill="background1"/>
          </w:tcPr>
          <w:p w14:paraId="648CE801" w14:textId="4A85B8F7" w:rsidR="00E749D7" w:rsidRPr="00632D34" w:rsidRDefault="00E749D7" w:rsidP="00E749D7">
            <w:pPr>
              <w:pStyle w:val="TableText"/>
            </w:pPr>
            <w:r>
              <w:t>High levels of professional pride and attention to detail</w:t>
            </w:r>
          </w:p>
        </w:tc>
        <w:tc>
          <w:tcPr>
            <w:tcW w:w="1417" w:type="dxa"/>
            <w:tcBorders>
              <w:bottom w:val="single" w:sz="4" w:space="0" w:color="E5E5E5" w:themeColor="background2"/>
            </w:tcBorders>
            <w:shd w:val="clear" w:color="000000" w:fill="FFFFFF" w:themeFill="background1"/>
          </w:tcPr>
          <w:p w14:paraId="0CAD485B" w14:textId="1B7D07E5" w:rsidR="00E749D7" w:rsidRPr="00632D34" w:rsidRDefault="00730437" w:rsidP="00E749D7">
            <w:pPr>
              <w:pStyle w:val="TableText"/>
              <w:jc w:val="center"/>
            </w:pPr>
            <w:r>
              <w:t>X</w:t>
            </w:r>
          </w:p>
        </w:tc>
        <w:tc>
          <w:tcPr>
            <w:tcW w:w="1563" w:type="dxa"/>
            <w:tcBorders>
              <w:bottom w:val="single" w:sz="4" w:space="0" w:color="E5E5E5" w:themeColor="background2"/>
            </w:tcBorders>
            <w:shd w:val="clear" w:color="000000" w:fill="FFFFFF" w:themeFill="background1"/>
          </w:tcPr>
          <w:p w14:paraId="6EBD844D" w14:textId="7DFEFFBD" w:rsidR="00E749D7" w:rsidRPr="00632D34" w:rsidRDefault="00E749D7" w:rsidP="00E749D7">
            <w:pPr>
              <w:pStyle w:val="TableText"/>
              <w:jc w:val="center"/>
            </w:pPr>
          </w:p>
        </w:tc>
      </w:tr>
      <w:tr w:rsidR="001B58B2" w:rsidRPr="00632D34" w14:paraId="0102B9C4" w14:textId="77777777" w:rsidTr="00D8098D">
        <w:trPr>
          <w:cantSplit/>
        </w:trPr>
        <w:tc>
          <w:tcPr>
            <w:tcW w:w="6658" w:type="dxa"/>
            <w:tcBorders>
              <w:bottom w:val="single" w:sz="4" w:space="0" w:color="003F5A" w:themeColor="accent2"/>
            </w:tcBorders>
            <w:shd w:val="clear" w:color="000000" w:fill="FFFFFF" w:themeFill="background1"/>
          </w:tcPr>
          <w:p w14:paraId="2BA5CC30" w14:textId="43CAC2C0" w:rsidR="001B58B2" w:rsidRDefault="001B58B2" w:rsidP="001B58B2">
            <w:pPr>
              <w:pStyle w:val="TableText"/>
            </w:pPr>
            <w:r>
              <w:t>Confident and articulate with the credibility to persuade</w:t>
            </w:r>
            <w:r w:rsidR="00D71BE2">
              <w:t>, influence and be diplomatic</w:t>
            </w:r>
          </w:p>
        </w:tc>
        <w:tc>
          <w:tcPr>
            <w:tcW w:w="1417" w:type="dxa"/>
            <w:tcBorders>
              <w:bottom w:val="single" w:sz="4" w:space="0" w:color="003F5A" w:themeColor="accent2"/>
            </w:tcBorders>
            <w:shd w:val="clear" w:color="000000" w:fill="FFFFFF" w:themeFill="background1"/>
          </w:tcPr>
          <w:p w14:paraId="12970C75" w14:textId="31FA7739" w:rsidR="001B58B2" w:rsidRPr="00632D34" w:rsidRDefault="00A84CC8" w:rsidP="001B58B2">
            <w:pPr>
              <w:pStyle w:val="TableText"/>
              <w:jc w:val="center"/>
            </w:pPr>
            <w:r>
              <w:t>X</w:t>
            </w:r>
          </w:p>
        </w:tc>
        <w:tc>
          <w:tcPr>
            <w:tcW w:w="1563" w:type="dxa"/>
            <w:tcBorders>
              <w:bottom w:val="single" w:sz="4" w:space="0" w:color="003F5A" w:themeColor="accent2"/>
            </w:tcBorders>
            <w:shd w:val="clear" w:color="000000" w:fill="FFFFFF" w:themeFill="background1"/>
          </w:tcPr>
          <w:p w14:paraId="47C58EC3" w14:textId="00110C08" w:rsidR="001B58B2" w:rsidRPr="00632D34" w:rsidRDefault="001B58B2" w:rsidP="001B58B2">
            <w:pPr>
              <w:pStyle w:val="TableText"/>
              <w:jc w:val="center"/>
            </w:pPr>
          </w:p>
        </w:tc>
      </w:tr>
    </w:tbl>
    <w:p w14:paraId="35CE7FBF" w14:textId="20DCE170" w:rsidR="004B5989" w:rsidRPr="000918EA" w:rsidRDefault="004B5989" w:rsidP="004B5989"/>
    <w:sectPr w:rsidR="004B5989" w:rsidRPr="000918EA" w:rsidSect="002076CC">
      <w:headerReference w:type="default" r:id="rId8"/>
      <w:footerReference w:type="default" r:id="rId9"/>
      <w:headerReference w:type="first" r:id="rId10"/>
      <w:footerReference w:type="first" r:id="rId11"/>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7C288" w14:textId="77777777" w:rsidR="00246C1B" w:rsidRDefault="00246C1B" w:rsidP="007147BA">
      <w:pPr>
        <w:spacing w:line="240" w:lineRule="auto"/>
      </w:pPr>
      <w:r>
        <w:separator/>
      </w:r>
    </w:p>
  </w:endnote>
  <w:endnote w:type="continuationSeparator" w:id="0">
    <w:p w14:paraId="50F47BFC" w14:textId="77777777" w:rsidR="00246C1B" w:rsidRDefault="00246C1B"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pilogue">
    <w:panose1 w:val="00000000000000000000"/>
    <w:charset w:val="00"/>
    <w:family w:val="auto"/>
    <w:pitch w:val="variable"/>
    <w:sig w:usb0="A000007F" w:usb1="4000207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Epilogue SemiBold">
    <w:panose1 w:val="00000000000000000000"/>
    <w:charset w:val="00"/>
    <w:family w:val="auto"/>
    <w:pitch w:val="variable"/>
    <w:sig w:usb0="A000007F" w:usb1="4000207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C120" w14:textId="77777777" w:rsidR="00755E5E" w:rsidRDefault="00755E5E">
    <w:pPr>
      <w:pStyle w:val="Foo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70F50BC2" w14:textId="77777777" w:rsidTr="002A05DF">
      <w:trPr>
        <w:trHeight w:hRule="exact" w:val="284"/>
      </w:trPr>
      <w:tc>
        <w:tcPr>
          <w:tcW w:w="7371" w:type="dxa"/>
          <w:vAlign w:val="bottom"/>
        </w:tcPr>
        <w:p w14:paraId="7C62A6BD" w14:textId="067501E1"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D8098D">
            <w:t xml:space="preserve"> </w:t>
          </w:r>
          <w:r>
            <w:fldChar w:fldCharType="end"/>
          </w:r>
        </w:p>
      </w:tc>
      <w:tc>
        <w:tcPr>
          <w:tcW w:w="2268" w:type="dxa"/>
          <w:vAlign w:val="bottom"/>
        </w:tcPr>
        <w:p w14:paraId="6FA390C0" w14:textId="757201AD" w:rsidR="00755E5E" w:rsidRDefault="00755E5E" w:rsidP="002A05DF">
          <w:pPr>
            <w:pStyle w:val="FooterPageNo"/>
          </w:pPr>
          <w:r>
            <w:fldChar w:fldCharType="begin"/>
          </w:r>
          <w:r>
            <w:instrText xml:space="preserve"> IF </w:instrText>
          </w:r>
          <w:r>
            <w:fldChar w:fldCharType="begin"/>
          </w:r>
          <w:r>
            <w:instrText xml:space="preserve"> PageRef "</w:instrText>
          </w:r>
          <w:r w:rsidRPr="00A75D19">
            <w:instrText>zApxStart</w:instrText>
          </w:r>
          <w:r>
            <w:instrText xml:space="preserve">" </w:instrText>
          </w:r>
          <w:r>
            <w:fldChar w:fldCharType="separate"/>
          </w:r>
          <w:r w:rsidR="00F51FED">
            <w:rPr>
              <w:b/>
              <w:bCs/>
              <w:noProof/>
              <w:lang w:val="en-US"/>
            </w:rPr>
            <w:instrText>Error! Bookmark not defined.</w:instrText>
          </w:r>
          <w:r>
            <w:fldChar w:fldCharType="end"/>
          </w:r>
          <w:r>
            <w:instrText xml:space="preserve"> &gt; </w:instrText>
          </w:r>
          <w:r>
            <w:fldChar w:fldCharType="begin"/>
          </w:r>
          <w:r>
            <w:instrText xml:space="preserve"> Page </w:instrText>
          </w:r>
          <w:r>
            <w:fldChar w:fldCharType="separate"/>
          </w:r>
          <w:r w:rsidR="00F51FED">
            <w:rPr>
              <w:noProof/>
            </w:rPr>
            <w:instrText>1</w:instrText>
          </w:r>
          <w:r>
            <w:fldChar w:fldCharType="end"/>
          </w:r>
          <w:r>
            <w:instrText xml:space="preserve"> </w:instrText>
          </w:r>
          <w:r>
            <w:fldChar w:fldCharType="begin"/>
          </w:r>
          <w:r>
            <w:instrText xml:space="preserve"> Page </w:instrText>
          </w:r>
          <w:r>
            <w:fldChar w:fldCharType="separate"/>
          </w:r>
          <w:r w:rsidR="00F51FED">
            <w:rPr>
              <w:noProof/>
            </w:rPr>
            <w:instrText>1</w:instrText>
          </w:r>
          <w:r>
            <w:fldChar w:fldCharType="end"/>
          </w:r>
          <w:r>
            <w:instrText xml:space="preserve"> </w:instrText>
          </w:r>
          <w:r>
            <w:fldChar w:fldCharType="begin"/>
          </w:r>
          <w:r>
            <w:instrText xml:space="preserve"> IF </w:instrText>
          </w:r>
          <w:r>
            <w:fldChar w:fldCharType="begin"/>
          </w:r>
          <w:r>
            <w:instrText xml:space="preserve"> DocVariable "</w:instrText>
          </w:r>
          <w:r w:rsidRPr="00A75D19">
            <w:instrText>cbxTurnOffAppendixPageNos</w:instrText>
          </w:r>
          <w:r>
            <w:instrText xml:space="preserve">" </w:instrText>
          </w:r>
          <w:r>
            <w:fldChar w:fldCharType="separate"/>
          </w:r>
          <w:r>
            <w:rPr>
              <w:b/>
              <w:bCs/>
              <w:lang w:val="en-US"/>
            </w:rPr>
            <w:instrText>Error! No document variable supplied.</w:instrText>
          </w:r>
          <w:r>
            <w:fldChar w:fldCharType="end"/>
          </w:r>
          <w:r>
            <w:instrText xml:space="preserve"> = "False" </w:instrText>
          </w:r>
          <w:r>
            <w:fldChar w:fldCharType="begin"/>
          </w:r>
          <w:r>
            <w:instrText xml:space="preserve"> Page </w:instrText>
          </w:r>
          <w:r>
            <w:fldChar w:fldCharType="separate"/>
          </w:r>
          <w:r>
            <w:rPr>
              <w:noProof/>
            </w:rPr>
            <w:instrText>23</w:instrText>
          </w:r>
          <w:r>
            <w:fldChar w:fldCharType="end"/>
          </w:r>
          <w:r>
            <w:instrText xml:space="preserve">  </w:instrText>
          </w:r>
          <w:r>
            <w:fldChar w:fldCharType="end"/>
          </w:r>
          <w:r>
            <w:instrText xml:space="preserve"> </w:instrText>
          </w:r>
          <w:r>
            <w:fldChar w:fldCharType="separate"/>
          </w:r>
          <w:r w:rsidR="00F51FED">
            <w:rPr>
              <w:noProof/>
            </w:rPr>
            <w:t>1</w:t>
          </w:r>
          <w:r>
            <w:fldChar w:fldCharType="end"/>
          </w:r>
        </w:p>
      </w:tc>
    </w:tr>
  </w:tbl>
  <w:p w14:paraId="03D114FB" w14:textId="77777777" w:rsidR="00755E5E" w:rsidRDefault="0075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DA76" w14:textId="77777777" w:rsidR="00246C1B" w:rsidRDefault="00246C1B" w:rsidP="007147BA">
      <w:pPr>
        <w:spacing w:line="240" w:lineRule="auto"/>
      </w:pPr>
      <w:r>
        <w:separator/>
      </w:r>
    </w:p>
  </w:footnote>
  <w:footnote w:type="continuationSeparator" w:id="0">
    <w:p w14:paraId="0DF204DE" w14:textId="77777777" w:rsidR="00246C1B" w:rsidRDefault="00246C1B"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4"/>
      <w:gridCol w:w="7653"/>
      <w:gridCol w:w="7653"/>
      <w:gridCol w:w="7653"/>
    </w:tblGrid>
    <w:tr w:rsidR="00F51FED" w14:paraId="164FC039" w14:textId="77777777" w:rsidTr="00976A76">
      <w:trPr>
        <w:trHeight w:hRule="exact" w:val="624"/>
      </w:trPr>
      <w:tc>
        <w:tcPr>
          <w:tcW w:w="1985" w:type="dxa"/>
          <w:vMerge w:val="restart"/>
          <w:vAlign w:val="center"/>
        </w:tcPr>
        <w:p w14:paraId="3A9C1E5D" w14:textId="77777777" w:rsidR="00F51FED" w:rsidRDefault="00F51FED" w:rsidP="00F51FED">
          <w:pPr>
            <w:pStyle w:val="Header"/>
          </w:pPr>
          <w:r>
            <w:rPr>
              <w:noProof/>
            </w:rPr>
            <w:drawing>
              <wp:inline distT="0" distB="0" distL="0" distR="0" wp14:anchorId="078EED2D" wp14:editId="112D8761">
                <wp:extent cx="1080000" cy="582645"/>
                <wp:effectExtent l="0" t="0" r="6350" b="8255"/>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82645"/>
                        </a:xfrm>
                        <a:prstGeom prst="rect">
                          <a:avLst/>
                        </a:prstGeom>
                        <a:noFill/>
                        <a:ln>
                          <a:noFill/>
                        </a:ln>
                      </pic:spPr>
                    </pic:pic>
                  </a:graphicData>
                </a:graphic>
              </wp:inline>
            </w:drawing>
          </w:r>
        </w:p>
      </w:tc>
      <w:sdt>
        <w:sdtPr>
          <w:id w:val="-135804875"/>
          <w:placeholder>
            <w:docPart w:val="DB6B4C3C60844EBA9A81E035B0A095A7"/>
          </w:placeholder>
        </w:sdtPr>
        <w:sdtContent>
          <w:tc>
            <w:tcPr>
              <w:tcW w:w="7653" w:type="dxa"/>
              <w:vAlign w:val="bottom"/>
            </w:tcPr>
            <w:p w14:paraId="45F1FD61" w14:textId="7C540610" w:rsidR="00F51FED" w:rsidRDefault="00F51FED" w:rsidP="00F51FED">
              <w:pPr>
                <w:pStyle w:val="HeaderDocTitle"/>
              </w:pPr>
              <w:r>
                <w:rPr>
                  <w:sz w:val="44"/>
                  <w:szCs w:val="44"/>
                </w:rPr>
                <w:t>Person specification</w:t>
              </w:r>
            </w:p>
          </w:tc>
        </w:sdtContent>
      </w:sdt>
      <w:sdt>
        <w:sdtPr>
          <w:id w:val="-2077048949"/>
          <w:placeholder>
            <w:docPart w:val="244F669D13704B999777AD4229F8E761"/>
          </w:placeholder>
        </w:sdtPr>
        <w:sdtContent>
          <w:tc>
            <w:tcPr>
              <w:tcW w:w="7653" w:type="dxa"/>
              <w:vAlign w:val="center"/>
            </w:tcPr>
            <w:p w14:paraId="6F924794" w14:textId="53114216" w:rsidR="00F51FED" w:rsidRDefault="00F51FED" w:rsidP="00F51FED">
              <w:pPr>
                <w:pStyle w:val="HeaderDocTitle"/>
              </w:pPr>
              <w:r>
                <w:rPr>
                  <w:sz w:val="44"/>
                  <w:szCs w:val="44"/>
                </w:rPr>
                <w:t>Person specification</w:t>
              </w:r>
            </w:p>
          </w:tc>
        </w:sdtContent>
      </w:sdt>
      <w:tc>
        <w:tcPr>
          <w:tcW w:w="7653" w:type="dxa"/>
          <w:vAlign w:val="bottom"/>
        </w:tcPr>
        <w:p w14:paraId="1245AECE" w14:textId="124A42D1" w:rsidR="00F51FED" w:rsidRDefault="00F51FED" w:rsidP="00F51FED">
          <w:pPr>
            <w:pStyle w:val="HeaderDocTitle"/>
          </w:pPr>
          <w:r>
            <w:fldChar w:fldCharType="begin"/>
          </w:r>
          <w:r>
            <w:instrText xml:space="preserve"> </w:instrText>
          </w:r>
          <w:r w:rsidRPr="00512029">
            <w:instrText>DOCVARIABLE HdrTextRow1</w:instrText>
          </w:r>
          <w:r>
            <w:instrText xml:space="preserve"> </w:instrText>
          </w:r>
          <w:r>
            <w:fldChar w:fldCharType="separate"/>
          </w:r>
          <w:r>
            <w:t xml:space="preserve"> </w:t>
          </w:r>
          <w:r>
            <w:fldChar w:fldCharType="end"/>
          </w:r>
        </w:p>
      </w:tc>
    </w:tr>
    <w:tr w:rsidR="00F51FED" w14:paraId="0FF8CF44" w14:textId="77777777" w:rsidTr="00F51FED">
      <w:trPr>
        <w:trHeight w:hRule="exact" w:val="340"/>
      </w:trPr>
      <w:tc>
        <w:tcPr>
          <w:tcW w:w="1985" w:type="dxa"/>
          <w:vMerge/>
        </w:tcPr>
        <w:p w14:paraId="0C8E04B4" w14:textId="77777777" w:rsidR="00F51FED" w:rsidRDefault="00F51FED" w:rsidP="00F51FED">
          <w:pPr>
            <w:pStyle w:val="Header"/>
          </w:pPr>
        </w:p>
      </w:tc>
      <w:tc>
        <w:tcPr>
          <w:tcW w:w="7653" w:type="dxa"/>
        </w:tcPr>
        <w:p w14:paraId="40483B4A" w14:textId="77777777" w:rsidR="00F51FED" w:rsidRDefault="00F51FED" w:rsidP="00F51FED">
          <w:pPr>
            <w:pStyle w:val="HeaderProjectName"/>
          </w:pPr>
        </w:p>
      </w:tc>
      <w:tc>
        <w:tcPr>
          <w:tcW w:w="7653" w:type="dxa"/>
        </w:tcPr>
        <w:p w14:paraId="2E174B91" w14:textId="77777777" w:rsidR="00F51FED" w:rsidRDefault="00F51FED" w:rsidP="00F51FED">
          <w:pPr>
            <w:pStyle w:val="HeaderProjectName"/>
          </w:pPr>
        </w:p>
      </w:tc>
      <w:tc>
        <w:tcPr>
          <w:tcW w:w="7653" w:type="dxa"/>
          <w:vAlign w:val="center"/>
        </w:tcPr>
        <w:p w14:paraId="3F57377F" w14:textId="59D0F4B2" w:rsidR="00F51FED" w:rsidRDefault="00F51FED" w:rsidP="00F51FED">
          <w:pPr>
            <w:pStyle w:val="HeaderProjectName"/>
          </w:pPr>
          <w:fldSimple w:instr=" DOCVARIABLE HdrTextRow2 ">
            <w:r>
              <w:t xml:space="preserve"> </w:t>
            </w:r>
          </w:fldSimple>
        </w:p>
      </w:tc>
    </w:tr>
  </w:tbl>
  <w:p w14:paraId="57342C28" w14:textId="77777777" w:rsidR="00D8098D" w:rsidRDefault="00D8098D" w:rsidP="005D4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0842A2D8"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D8098D">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380CC88F" w:rsidR="00755E5E" w:rsidRDefault="00D8098D" w:rsidP="00A406BC">
          <w:pPr>
            <w:pStyle w:val="HeaderProjectName"/>
          </w:pPr>
          <w:fldSimple w:instr=" DOCVARIABLE HdrTextRow2 ">
            <w:r>
              <w:t xml:space="preserve"> </w:t>
            </w:r>
          </w:fldSimple>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C45C81FE"/>
    <w:numStyleLink w:val="NumbListTableBullet"/>
  </w:abstractNum>
  <w:abstractNum w:abstractNumId="11" w15:restartNumberingAfterBreak="0">
    <w:nsid w:val="02BB5CA3"/>
    <w:multiLevelType w:val="multilevel"/>
    <w:tmpl w:val="C45C81FE"/>
    <w:numStyleLink w:val="NumbListTableBullet"/>
  </w:abstractNum>
  <w:abstractNum w:abstractNumId="12" w15:restartNumberingAfterBreak="0">
    <w:nsid w:val="05C34B0F"/>
    <w:multiLevelType w:val="multilevel"/>
    <w:tmpl w:val="C45C81FE"/>
    <w:numStyleLink w:val="NumbListTableBullet"/>
  </w:abstractNum>
  <w:abstractNum w:abstractNumId="13"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FC5602" w:themeColor="accent1"/>
      </w:rPr>
    </w:lvl>
    <w:lvl w:ilvl="1">
      <w:start w:val="1"/>
      <w:numFmt w:val="lowerLetter"/>
      <w:pStyle w:val="NumbList2"/>
      <w:lvlText w:val="%2."/>
      <w:lvlJc w:val="left"/>
      <w:pPr>
        <w:tabs>
          <w:tab w:val="num" w:pos="680"/>
        </w:tabs>
        <w:ind w:left="680" w:hanging="340"/>
      </w:pPr>
      <w:rPr>
        <w:rFonts w:hint="default"/>
        <w:color w:val="FC5602" w:themeColor="accent1"/>
      </w:rPr>
    </w:lvl>
    <w:lvl w:ilvl="2">
      <w:start w:val="1"/>
      <w:numFmt w:val="lowerRoman"/>
      <w:pStyle w:val="NumbList3"/>
      <w:lvlText w:val="%3"/>
      <w:lvlJc w:val="left"/>
      <w:pPr>
        <w:tabs>
          <w:tab w:val="num" w:pos="1021"/>
        </w:tabs>
        <w:ind w:left="1021" w:hanging="341"/>
      </w:pPr>
      <w:rPr>
        <w:rFonts w:hint="default"/>
        <w:color w:val="FC560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6973CE"/>
    <w:multiLevelType w:val="multilevel"/>
    <w:tmpl w:val="7F00864A"/>
    <w:numStyleLink w:val="NumbListTableNumbersSm"/>
  </w:abstractNum>
  <w:abstractNum w:abstractNumId="16" w15:restartNumberingAfterBreak="0">
    <w:nsid w:val="0BCC537A"/>
    <w:multiLevelType w:val="multilevel"/>
    <w:tmpl w:val="C45C81FE"/>
    <w:styleLink w:val="NumbListTableBullet"/>
    <w:lvl w:ilvl="0">
      <w:start w:val="1"/>
      <w:numFmt w:val="bullet"/>
      <w:pStyle w:val="TableBullet1"/>
      <w:lvlText w:val=""/>
      <w:lvlJc w:val="left"/>
      <w:pPr>
        <w:tabs>
          <w:tab w:val="num" w:pos="340"/>
        </w:tabs>
        <w:ind w:left="340" w:hanging="255"/>
      </w:pPr>
      <w:rPr>
        <w:rFonts w:ascii="Wingdings" w:hAnsi="Wingdings" w:hint="default"/>
        <w:color w:val="FC5602" w:themeColor="accent1"/>
      </w:rPr>
    </w:lvl>
    <w:lvl w:ilvl="1">
      <w:start w:val="1"/>
      <w:numFmt w:val="bullet"/>
      <w:pStyle w:val="TableBullet2"/>
      <w:lvlText w:val="●"/>
      <w:lvlJc w:val="left"/>
      <w:pPr>
        <w:tabs>
          <w:tab w:val="num" w:pos="340"/>
        </w:tabs>
        <w:ind w:left="340" w:hanging="255"/>
      </w:pPr>
      <w:rPr>
        <w:rFonts w:ascii="Arial" w:hAnsi="Arial" w:hint="default"/>
        <w:color w:val="FC5602"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17C515EA"/>
    <w:multiLevelType w:val="multilevel"/>
    <w:tmpl w:val="118456EC"/>
    <w:numStyleLink w:val="NumbListTableBulletSm"/>
  </w:abstractNum>
  <w:abstractNum w:abstractNumId="18" w15:restartNumberingAfterBreak="0">
    <w:nsid w:val="1A37647C"/>
    <w:multiLevelType w:val="multilevel"/>
    <w:tmpl w:val="7F00864A"/>
    <w:numStyleLink w:val="NumbListTableNumbersSm"/>
  </w:abstractNum>
  <w:abstractNum w:abstractNumId="19"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FC5602" w:themeColor="accent1"/>
      </w:rPr>
    </w:lvl>
    <w:lvl w:ilvl="1">
      <w:start w:val="1"/>
      <w:numFmt w:val="lowerLetter"/>
      <w:pStyle w:val="TableNumbList2"/>
      <w:lvlText w:val="%2."/>
      <w:lvlJc w:val="left"/>
      <w:pPr>
        <w:tabs>
          <w:tab w:val="num" w:pos="340"/>
        </w:tabs>
        <w:ind w:left="340" w:hanging="255"/>
      </w:pPr>
      <w:rPr>
        <w:rFonts w:hint="default"/>
        <w:color w:val="FC5602" w:themeColor="accent1"/>
      </w:rPr>
    </w:lvl>
    <w:lvl w:ilvl="2">
      <w:start w:val="1"/>
      <w:numFmt w:val="lowerRoman"/>
      <w:pStyle w:val="TableNumbList3"/>
      <w:lvlText w:val="%3"/>
      <w:lvlJc w:val="left"/>
      <w:pPr>
        <w:tabs>
          <w:tab w:val="num" w:pos="340"/>
        </w:tabs>
        <w:ind w:left="340" w:hanging="255"/>
      </w:pPr>
      <w:rPr>
        <w:rFonts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0"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14D6D"/>
    <w:multiLevelType w:val="multilevel"/>
    <w:tmpl w:val="C45C81FE"/>
    <w:numStyleLink w:val="NumbListTableBullet"/>
  </w:abstractNum>
  <w:abstractNum w:abstractNumId="22" w15:restartNumberingAfterBreak="0">
    <w:nsid w:val="2C340B41"/>
    <w:multiLevelType w:val="multilevel"/>
    <w:tmpl w:val="118456EC"/>
    <w:styleLink w:val="NumbListTableBulletSm"/>
    <w:lvl w:ilvl="0">
      <w:start w:val="1"/>
      <w:numFmt w:val="bullet"/>
      <w:pStyle w:val="TableBullet1Sm"/>
      <w:lvlText w:val=""/>
      <w:lvlJc w:val="left"/>
      <w:pPr>
        <w:tabs>
          <w:tab w:val="num" w:pos="340"/>
        </w:tabs>
        <w:ind w:left="340" w:hanging="255"/>
      </w:pPr>
      <w:rPr>
        <w:rFonts w:ascii="Wingdings" w:hAnsi="Wingdings" w:hint="default"/>
        <w:color w:val="FC5602" w:themeColor="accent1"/>
      </w:rPr>
    </w:lvl>
    <w:lvl w:ilvl="1">
      <w:start w:val="1"/>
      <w:numFmt w:val="bullet"/>
      <w:pStyle w:val="TableBullet2Sm"/>
      <w:lvlText w:val="●"/>
      <w:lvlJc w:val="left"/>
      <w:pPr>
        <w:tabs>
          <w:tab w:val="num" w:pos="340"/>
        </w:tabs>
        <w:ind w:left="340" w:hanging="255"/>
      </w:pPr>
      <w:rPr>
        <w:rFonts w:ascii="Arial" w:hAnsi="Arial" w:hint="default"/>
        <w:color w:val="FC5602" w:themeColor="accent1"/>
      </w:rPr>
    </w:lvl>
    <w:lvl w:ilvl="2">
      <w:start w:val="1"/>
      <w:numFmt w:val="bullet"/>
      <w:pStyle w:val="TableBullet3Sm"/>
      <w:lvlText w:val="–"/>
      <w:lvlJc w:val="left"/>
      <w:pPr>
        <w:tabs>
          <w:tab w:val="num" w:pos="340"/>
        </w:tabs>
        <w:ind w:left="340" w:hanging="255"/>
      </w:pPr>
      <w:rPr>
        <w:rFonts w:ascii="Arial" w:hAnsi="Arial"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3"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FC5602" w:themeColor="accent1"/>
      </w:rPr>
    </w:lvl>
    <w:lvl w:ilvl="1">
      <w:start w:val="1"/>
      <w:numFmt w:val="lowerLetter"/>
      <w:pStyle w:val="TableNumbList2Sm"/>
      <w:lvlText w:val="%2."/>
      <w:lvlJc w:val="left"/>
      <w:pPr>
        <w:tabs>
          <w:tab w:val="num" w:pos="340"/>
        </w:tabs>
        <w:ind w:left="340" w:hanging="255"/>
      </w:pPr>
      <w:rPr>
        <w:rFonts w:hint="default"/>
        <w:color w:val="FC5602" w:themeColor="accent1"/>
      </w:rPr>
    </w:lvl>
    <w:lvl w:ilvl="2">
      <w:start w:val="1"/>
      <w:numFmt w:val="lowerRoman"/>
      <w:pStyle w:val="TableNumbList3Sm"/>
      <w:lvlText w:val="%3."/>
      <w:lvlJc w:val="left"/>
      <w:pPr>
        <w:tabs>
          <w:tab w:val="num" w:pos="340"/>
        </w:tabs>
        <w:ind w:left="340" w:hanging="255"/>
      </w:pPr>
      <w:rPr>
        <w:rFonts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4" w15:restartNumberingAfterBreak="0">
    <w:nsid w:val="37B25B08"/>
    <w:multiLevelType w:val="multilevel"/>
    <w:tmpl w:val="118456EC"/>
    <w:numStyleLink w:val="NumbListTableBulletSm"/>
  </w:abstractNum>
  <w:abstractNum w:abstractNumId="25" w15:restartNumberingAfterBreak="0">
    <w:nsid w:val="3A8700AD"/>
    <w:multiLevelType w:val="multilevel"/>
    <w:tmpl w:val="118456EC"/>
    <w:numStyleLink w:val="NumbListTableBulletSm"/>
  </w:abstractNum>
  <w:abstractNum w:abstractNumId="26"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D53005"/>
    <w:multiLevelType w:val="multilevel"/>
    <w:tmpl w:val="B5F4C260"/>
    <w:numStyleLink w:val="NumbListTableNumbers"/>
  </w:abstractNum>
  <w:abstractNum w:abstractNumId="29" w15:restartNumberingAfterBreak="0">
    <w:nsid w:val="46AE323C"/>
    <w:multiLevelType w:val="multilevel"/>
    <w:tmpl w:val="B5F4C260"/>
    <w:numStyleLink w:val="NumbListTableNumbers"/>
  </w:abstractNum>
  <w:abstractNum w:abstractNumId="30" w15:restartNumberingAfterBreak="0">
    <w:nsid w:val="46F44A87"/>
    <w:multiLevelType w:val="multilevel"/>
    <w:tmpl w:val="B5F4C260"/>
    <w:numStyleLink w:val="NumbListTableNumbers"/>
  </w:abstractNum>
  <w:abstractNum w:abstractNumId="31"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A08F5"/>
    <w:multiLevelType w:val="multilevel"/>
    <w:tmpl w:val="64EC4072"/>
    <w:styleLink w:val="NumbListBullet"/>
    <w:lvl w:ilvl="0">
      <w:start w:val="1"/>
      <w:numFmt w:val="bullet"/>
      <w:pStyle w:val="Bullet1"/>
      <w:lvlText w:val=""/>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Arial" w:hAnsi="Arial" w:hint="default"/>
        <w:color w:val="FC5602" w:themeColor="accent1"/>
      </w:rPr>
    </w:lvl>
    <w:lvl w:ilvl="2">
      <w:start w:val="1"/>
      <w:numFmt w:val="bullet"/>
      <w:pStyle w:val="Bullet3"/>
      <w:lvlText w:val="–"/>
      <w:lvlJc w:val="left"/>
      <w:pPr>
        <w:tabs>
          <w:tab w:val="num" w:pos="1021"/>
        </w:tabs>
        <w:ind w:left="1021" w:hanging="341"/>
      </w:pPr>
      <w:rPr>
        <w:rFonts w:ascii="Calibri" w:hAnsi="Calibri" w:hint="default"/>
        <w:color w:val="FC560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1F2BE2"/>
    <w:multiLevelType w:val="multilevel"/>
    <w:tmpl w:val="9EA0CF86"/>
    <w:numStyleLink w:val="ListNumbTandC"/>
  </w:abstractNum>
  <w:abstractNum w:abstractNumId="35"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505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869735">
    <w:abstractNumId w:val="13"/>
  </w:num>
  <w:num w:numId="3" w16cid:durableId="1438023614">
    <w:abstractNumId w:val="34"/>
  </w:num>
  <w:num w:numId="4" w16cid:durableId="2118942261">
    <w:abstractNumId w:val="26"/>
  </w:num>
  <w:num w:numId="5" w16cid:durableId="1816147212">
    <w:abstractNumId w:val="33"/>
  </w:num>
  <w:num w:numId="6" w16cid:durableId="541599023">
    <w:abstractNumId w:val="14"/>
  </w:num>
  <w:num w:numId="7" w16cid:durableId="945187892">
    <w:abstractNumId w:val="31"/>
  </w:num>
  <w:num w:numId="8" w16cid:durableId="2089383016">
    <w:abstractNumId w:val="16"/>
  </w:num>
  <w:num w:numId="9" w16cid:durableId="813375355">
    <w:abstractNumId w:val="16"/>
  </w:num>
  <w:num w:numId="10" w16cid:durableId="345443115">
    <w:abstractNumId w:val="19"/>
  </w:num>
  <w:num w:numId="11" w16cid:durableId="1528909910">
    <w:abstractNumId w:val="22"/>
  </w:num>
  <w:num w:numId="12" w16cid:durableId="1059746086">
    <w:abstractNumId w:val="23"/>
  </w:num>
  <w:num w:numId="13" w16cid:durableId="448209345">
    <w:abstractNumId w:val="9"/>
  </w:num>
  <w:num w:numId="14" w16cid:durableId="1686905092">
    <w:abstractNumId w:val="7"/>
  </w:num>
  <w:num w:numId="15" w16cid:durableId="1426000119">
    <w:abstractNumId w:val="6"/>
  </w:num>
  <w:num w:numId="16" w16cid:durableId="1886480689">
    <w:abstractNumId w:val="5"/>
  </w:num>
  <w:num w:numId="17" w16cid:durableId="843591572">
    <w:abstractNumId w:val="4"/>
  </w:num>
  <w:num w:numId="18" w16cid:durableId="547567796">
    <w:abstractNumId w:val="8"/>
  </w:num>
  <w:num w:numId="19" w16cid:durableId="357581196">
    <w:abstractNumId w:val="3"/>
  </w:num>
  <w:num w:numId="20" w16cid:durableId="378554048">
    <w:abstractNumId w:val="2"/>
  </w:num>
  <w:num w:numId="21" w16cid:durableId="1446926773">
    <w:abstractNumId w:val="1"/>
  </w:num>
  <w:num w:numId="22" w16cid:durableId="1298491085">
    <w:abstractNumId w:val="0"/>
  </w:num>
  <w:num w:numId="23" w16cid:durableId="1790003528">
    <w:abstractNumId w:val="12"/>
  </w:num>
  <w:num w:numId="24" w16cid:durableId="594215509">
    <w:abstractNumId w:val="29"/>
  </w:num>
  <w:num w:numId="25" w16cid:durableId="131214061">
    <w:abstractNumId w:val="10"/>
  </w:num>
  <w:num w:numId="26" w16cid:durableId="1277101494">
    <w:abstractNumId w:val="30"/>
  </w:num>
  <w:num w:numId="27" w16cid:durableId="1066992461">
    <w:abstractNumId w:val="24"/>
  </w:num>
  <w:num w:numId="28" w16cid:durableId="519390798">
    <w:abstractNumId w:val="28"/>
  </w:num>
  <w:num w:numId="29" w16cid:durableId="1989359794">
    <w:abstractNumId w:val="11"/>
  </w:num>
  <w:num w:numId="30" w16cid:durableId="1739933188">
    <w:abstractNumId w:val="15"/>
  </w:num>
  <w:num w:numId="31" w16cid:durableId="328336834">
    <w:abstractNumId w:val="18"/>
  </w:num>
  <w:num w:numId="32" w16cid:durableId="604967056">
    <w:abstractNumId w:val="17"/>
  </w:num>
  <w:num w:numId="33" w16cid:durableId="287662315">
    <w:abstractNumId w:val="20"/>
  </w:num>
  <w:num w:numId="34" w16cid:durableId="1098216848">
    <w:abstractNumId w:val="27"/>
  </w:num>
  <w:num w:numId="35" w16cid:durableId="1977374394">
    <w:abstractNumId w:val="32"/>
  </w:num>
  <w:num w:numId="36" w16cid:durableId="1247302959">
    <w:abstractNumId w:val="35"/>
  </w:num>
  <w:num w:numId="37" w16cid:durableId="1200435449">
    <w:abstractNumId w:val="21"/>
  </w:num>
  <w:num w:numId="38" w16cid:durableId="199761235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BsiLogosInclude" w:val="False"/>
    <w:docVar w:name="cbxInformationSectionBackPage" w:val="True"/>
    <w:docVar w:name="cbxTitlePgClientLogo" w:val="False"/>
    <w:docVar w:name="cmbDisclaimer" w:val="{None defined in ini file}"/>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CurrentTemplateDate" w:val="23 January 2023"/>
    <w:docVar w:name="CurrentTemplateName" w:val="HR Wallingford Document.dotm"/>
    <w:docVar w:name="CurrentTemplateVersion" w:val="2.03"/>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NewDoc" w:val="False"/>
    <w:docVar w:name="opb6cmWide" w:val="True"/>
    <w:docVar w:name="opbBkPgDarkBackgroundColour" w:val="False"/>
    <w:docVar w:name="opbDarkBackgroundColour" w:val="False"/>
    <w:docVar w:name="txtFtrText" w:val=" "/>
    <w:docVar w:name="v2.05Column1Checked" w:val="-1"/>
    <w:docVar w:name="WatermarkCreated" w:val="True"/>
    <w:docVar w:name="Watermarked" w:val="False"/>
  </w:docVars>
  <w:rsids>
    <w:rsidRoot w:val="00E2319D"/>
    <w:rsid w:val="00011306"/>
    <w:rsid w:val="000117A3"/>
    <w:rsid w:val="000118E9"/>
    <w:rsid w:val="000125C5"/>
    <w:rsid w:val="000140EA"/>
    <w:rsid w:val="00016A82"/>
    <w:rsid w:val="00016ECD"/>
    <w:rsid w:val="00017114"/>
    <w:rsid w:val="00021037"/>
    <w:rsid w:val="00024B15"/>
    <w:rsid w:val="000301BC"/>
    <w:rsid w:val="00030568"/>
    <w:rsid w:val="00040DB9"/>
    <w:rsid w:val="000413E3"/>
    <w:rsid w:val="0004294A"/>
    <w:rsid w:val="00044213"/>
    <w:rsid w:val="00044F7B"/>
    <w:rsid w:val="000460A6"/>
    <w:rsid w:val="000461DD"/>
    <w:rsid w:val="00046F8F"/>
    <w:rsid w:val="000502E3"/>
    <w:rsid w:val="00050674"/>
    <w:rsid w:val="00053E40"/>
    <w:rsid w:val="00053F5A"/>
    <w:rsid w:val="0005659A"/>
    <w:rsid w:val="000569F1"/>
    <w:rsid w:val="00070F99"/>
    <w:rsid w:val="00072521"/>
    <w:rsid w:val="00080C7A"/>
    <w:rsid w:val="00082C57"/>
    <w:rsid w:val="00083CB0"/>
    <w:rsid w:val="00084C7A"/>
    <w:rsid w:val="00084ECD"/>
    <w:rsid w:val="000918EA"/>
    <w:rsid w:val="00093B49"/>
    <w:rsid w:val="00096BD7"/>
    <w:rsid w:val="000A11F0"/>
    <w:rsid w:val="000A3AC6"/>
    <w:rsid w:val="000A6DA8"/>
    <w:rsid w:val="000B0D96"/>
    <w:rsid w:val="000B2445"/>
    <w:rsid w:val="000B32A9"/>
    <w:rsid w:val="000B68F5"/>
    <w:rsid w:val="000C2B29"/>
    <w:rsid w:val="000C41FD"/>
    <w:rsid w:val="000C51D3"/>
    <w:rsid w:val="000D23BC"/>
    <w:rsid w:val="000E28C9"/>
    <w:rsid w:val="000E3855"/>
    <w:rsid w:val="000E46AE"/>
    <w:rsid w:val="000E6437"/>
    <w:rsid w:val="000E6C18"/>
    <w:rsid w:val="000E7BEC"/>
    <w:rsid w:val="00105768"/>
    <w:rsid w:val="00105C7C"/>
    <w:rsid w:val="001069DF"/>
    <w:rsid w:val="00110167"/>
    <w:rsid w:val="0011130C"/>
    <w:rsid w:val="00112B82"/>
    <w:rsid w:val="001132CF"/>
    <w:rsid w:val="00113852"/>
    <w:rsid w:val="00113ACE"/>
    <w:rsid w:val="00116F07"/>
    <w:rsid w:val="001201F5"/>
    <w:rsid w:val="001235A6"/>
    <w:rsid w:val="0012542C"/>
    <w:rsid w:val="001276BA"/>
    <w:rsid w:val="00127C3B"/>
    <w:rsid w:val="00127DA2"/>
    <w:rsid w:val="00127FB4"/>
    <w:rsid w:val="00132A00"/>
    <w:rsid w:val="00135260"/>
    <w:rsid w:val="001375A3"/>
    <w:rsid w:val="00140210"/>
    <w:rsid w:val="001416E5"/>
    <w:rsid w:val="0014178A"/>
    <w:rsid w:val="001422A9"/>
    <w:rsid w:val="0014512F"/>
    <w:rsid w:val="00145449"/>
    <w:rsid w:val="0014704C"/>
    <w:rsid w:val="00150F07"/>
    <w:rsid w:val="00153C04"/>
    <w:rsid w:val="00156650"/>
    <w:rsid w:val="001572A3"/>
    <w:rsid w:val="0016162D"/>
    <w:rsid w:val="001645AE"/>
    <w:rsid w:val="0016529D"/>
    <w:rsid w:val="001652BE"/>
    <w:rsid w:val="001671B6"/>
    <w:rsid w:val="00174F79"/>
    <w:rsid w:val="001800E8"/>
    <w:rsid w:val="001807F4"/>
    <w:rsid w:val="00182997"/>
    <w:rsid w:val="00183BA8"/>
    <w:rsid w:val="00185DF8"/>
    <w:rsid w:val="00185F6A"/>
    <w:rsid w:val="001865B7"/>
    <w:rsid w:val="00187006"/>
    <w:rsid w:val="0018744D"/>
    <w:rsid w:val="00187874"/>
    <w:rsid w:val="001902AE"/>
    <w:rsid w:val="001916AB"/>
    <w:rsid w:val="00193602"/>
    <w:rsid w:val="00193CA2"/>
    <w:rsid w:val="00196EFE"/>
    <w:rsid w:val="001A4088"/>
    <w:rsid w:val="001A58E1"/>
    <w:rsid w:val="001A59B1"/>
    <w:rsid w:val="001A7A42"/>
    <w:rsid w:val="001B2478"/>
    <w:rsid w:val="001B4BCB"/>
    <w:rsid w:val="001B58B2"/>
    <w:rsid w:val="001B5BF6"/>
    <w:rsid w:val="001C1243"/>
    <w:rsid w:val="001C20E0"/>
    <w:rsid w:val="001C4857"/>
    <w:rsid w:val="001C6CF2"/>
    <w:rsid w:val="001D7349"/>
    <w:rsid w:val="001D778C"/>
    <w:rsid w:val="001E1CC3"/>
    <w:rsid w:val="001E266C"/>
    <w:rsid w:val="001E358D"/>
    <w:rsid w:val="001E3E98"/>
    <w:rsid w:val="001E5F39"/>
    <w:rsid w:val="001E5F97"/>
    <w:rsid w:val="001E6036"/>
    <w:rsid w:val="001F034D"/>
    <w:rsid w:val="001F1F38"/>
    <w:rsid w:val="001F31DD"/>
    <w:rsid w:val="001F5334"/>
    <w:rsid w:val="0020153B"/>
    <w:rsid w:val="00201729"/>
    <w:rsid w:val="002049FE"/>
    <w:rsid w:val="00206FE0"/>
    <w:rsid w:val="002076CC"/>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8AE"/>
    <w:rsid w:val="00240AF0"/>
    <w:rsid w:val="0024134D"/>
    <w:rsid w:val="002418B3"/>
    <w:rsid w:val="00246C1B"/>
    <w:rsid w:val="00253858"/>
    <w:rsid w:val="0025557E"/>
    <w:rsid w:val="00255DFC"/>
    <w:rsid w:val="00261C58"/>
    <w:rsid w:val="002643E3"/>
    <w:rsid w:val="002657E3"/>
    <w:rsid w:val="00270E03"/>
    <w:rsid w:val="002716C2"/>
    <w:rsid w:val="00273FC9"/>
    <w:rsid w:val="00275968"/>
    <w:rsid w:val="002820BC"/>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734B"/>
    <w:rsid w:val="002B78C6"/>
    <w:rsid w:val="002C1774"/>
    <w:rsid w:val="002C32A1"/>
    <w:rsid w:val="002C3DD5"/>
    <w:rsid w:val="002C77B8"/>
    <w:rsid w:val="002D260B"/>
    <w:rsid w:val="002D3B5E"/>
    <w:rsid w:val="002D49C4"/>
    <w:rsid w:val="002D726F"/>
    <w:rsid w:val="002E04B2"/>
    <w:rsid w:val="002E04DE"/>
    <w:rsid w:val="002E2477"/>
    <w:rsid w:val="002E27EA"/>
    <w:rsid w:val="002E2DEB"/>
    <w:rsid w:val="002E4676"/>
    <w:rsid w:val="002E6166"/>
    <w:rsid w:val="002E6411"/>
    <w:rsid w:val="002E7A9D"/>
    <w:rsid w:val="002F0FEF"/>
    <w:rsid w:val="002F1B95"/>
    <w:rsid w:val="002F2468"/>
    <w:rsid w:val="002F5239"/>
    <w:rsid w:val="002F541F"/>
    <w:rsid w:val="002F62A0"/>
    <w:rsid w:val="00300134"/>
    <w:rsid w:val="00302941"/>
    <w:rsid w:val="003123A8"/>
    <w:rsid w:val="00312B84"/>
    <w:rsid w:val="00316725"/>
    <w:rsid w:val="00316E99"/>
    <w:rsid w:val="003170E5"/>
    <w:rsid w:val="00317935"/>
    <w:rsid w:val="00317F6D"/>
    <w:rsid w:val="003200AA"/>
    <w:rsid w:val="00320178"/>
    <w:rsid w:val="0032395B"/>
    <w:rsid w:val="003248BC"/>
    <w:rsid w:val="00327558"/>
    <w:rsid w:val="003276A0"/>
    <w:rsid w:val="00330992"/>
    <w:rsid w:val="003311AF"/>
    <w:rsid w:val="0033672C"/>
    <w:rsid w:val="00337D41"/>
    <w:rsid w:val="00341012"/>
    <w:rsid w:val="00341A5E"/>
    <w:rsid w:val="00343324"/>
    <w:rsid w:val="00346A5E"/>
    <w:rsid w:val="00352D8A"/>
    <w:rsid w:val="00354654"/>
    <w:rsid w:val="00354B91"/>
    <w:rsid w:val="0035625E"/>
    <w:rsid w:val="00356DDC"/>
    <w:rsid w:val="00364CD9"/>
    <w:rsid w:val="00370A9F"/>
    <w:rsid w:val="003721FC"/>
    <w:rsid w:val="00372341"/>
    <w:rsid w:val="0037385D"/>
    <w:rsid w:val="003759EC"/>
    <w:rsid w:val="003769ED"/>
    <w:rsid w:val="0037760D"/>
    <w:rsid w:val="0039239C"/>
    <w:rsid w:val="00393D77"/>
    <w:rsid w:val="0039421B"/>
    <w:rsid w:val="00396D27"/>
    <w:rsid w:val="003A04A2"/>
    <w:rsid w:val="003A0808"/>
    <w:rsid w:val="003A3CBB"/>
    <w:rsid w:val="003A63CF"/>
    <w:rsid w:val="003A7E28"/>
    <w:rsid w:val="003B0FB9"/>
    <w:rsid w:val="003B340A"/>
    <w:rsid w:val="003B5625"/>
    <w:rsid w:val="003B7263"/>
    <w:rsid w:val="003B7312"/>
    <w:rsid w:val="003C2BE8"/>
    <w:rsid w:val="003C4D2E"/>
    <w:rsid w:val="003C5DDB"/>
    <w:rsid w:val="003D2C45"/>
    <w:rsid w:val="003D68B9"/>
    <w:rsid w:val="003E5102"/>
    <w:rsid w:val="003F09D8"/>
    <w:rsid w:val="003F6420"/>
    <w:rsid w:val="003F79BD"/>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37DF"/>
    <w:rsid w:val="00444113"/>
    <w:rsid w:val="004466E5"/>
    <w:rsid w:val="00447D2F"/>
    <w:rsid w:val="00451117"/>
    <w:rsid w:val="00453525"/>
    <w:rsid w:val="00455514"/>
    <w:rsid w:val="00456917"/>
    <w:rsid w:val="00461DAB"/>
    <w:rsid w:val="0046359D"/>
    <w:rsid w:val="004713F2"/>
    <w:rsid w:val="00471FD8"/>
    <w:rsid w:val="00474572"/>
    <w:rsid w:val="00482466"/>
    <w:rsid w:val="0048399F"/>
    <w:rsid w:val="00486627"/>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E06DE"/>
    <w:rsid w:val="004E11C6"/>
    <w:rsid w:val="004E5ACD"/>
    <w:rsid w:val="004F1C24"/>
    <w:rsid w:val="004F3113"/>
    <w:rsid w:val="004F5477"/>
    <w:rsid w:val="004F57A3"/>
    <w:rsid w:val="004F6787"/>
    <w:rsid w:val="004F6E77"/>
    <w:rsid w:val="00500628"/>
    <w:rsid w:val="005022B1"/>
    <w:rsid w:val="00504CA1"/>
    <w:rsid w:val="00506CE9"/>
    <w:rsid w:val="00512029"/>
    <w:rsid w:val="0051348B"/>
    <w:rsid w:val="00517CD9"/>
    <w:rsid w:val="0052031C"/>
    <w:rsid w:val="00524E68"/>
    <w:rsid w:val="00526E72"/>
    <w:rsid w:val="00533D38"/>
    <w:rsid w:val="005401B1"/>
    <w:rsid w:val="005409AD"/>
    <w:rsid w:val="00541B33"/>
    <w:rsid w:val="00542F02"/>
    <w:rsid w:val="0054320A"/>
    <w:rsid w:val="0054481C"/>
    <w:rsid w:val="00562A4C"/>
    <w:rsid w:val="00563738"/>
    <w:rsid w:val="00564431"/>
    <w:rsid w:val="00565152"/>
    <w:rsid w:val="00566245"/>
    <w:rsid w:val="00567743"/>
    <w:rsid w:val="00571912"/>
    <w:rsid w:val="00576550"/>
    <w:rsid w:val="0058012C"/>
    <w:rsid w:val="005836F2"/>
    <w:rsid w:val="00584502"/>
    <w:rsid w:val="00584F45"/>
    <w:rsid w:val="005855DF"/>
    <w:rsid w:val="005927CB"/>
    <w:rsid w:val="005A1737"/>
    <w:rsid w:val="005A318E"/>
    <w:rsid w:val="005A5A8A"/>
    <w:rsid w:val="005B41E9"/>
    <w:rsid w:val="005B43F4"/>
    <w:rsid w:val="005B4F7C"/>
    <w:rsid w:val="005B614A"/>
    <w:rsid w:val="005B643E"/>
    <w:rsid w:val="005B7F8D"/>
    <w:rsid w:val="005C07F7"/>
    <w:rsid w:val="005C3191"/>
    <w:rsid w:val="005C6574"/>
    <w:rsid w:val="005C6588"/>
    <w:rsid w:val="005D3212"/>
    <w:rsid w:val="005D4F75"/>
    <w:rsid w:val="005D66B6"/>
    <w:rsid w:val="005E1607"/>
    <w:rsid w:val="005E24E5"/>
    <w:rsid w:val="005E6983"/>
    <w:rsid w:val="005F6B32"/>
    <w:rsid w:val="005F7395"/>
    <w:rsid w:val="00601C25"/>
    <w:rsid w:val="0060208B"/>
    <w:rsid w:val="006051B1"/>
    <w:rsid w:val="00611662"/>
    <w:rsid w:val="006117DF"/>
    <w:rsid w:val="0061348A"/>
    <w:rsid w:val="0061618C"/>
    <w:rsid w:val="00622D2F"/>
    <w:rsid w:val="00624779"/>
    <w:rsid w:val="00625C27"/>
    <w:rsid w:val="0062703C"/>
    <w:rsid w:val="00630B70"/>
    <w:rsid w:val="00632D34"/>
    <w:rsid w:val="00633496"/>
    <w:rsid w:val="00637855"/>
    <w:rsid w:val="00640F51"/>
    <w:rsid w:val="006425BC"/>
    <w:rsid w:val="006430F9"/>
    <w:rsid w:val="006451ED"/>
    <w:rsid w:val="00660E59"/>
    <w:rsid w:val="00661B58"/>
    <w:rsid w:val="00671701"/>
    <w:rsid w:val="00672DE7"/>
    <w:rsid w:val="00677AAF"/>
    <w:rsid w:val="00677B45"/>
    <w:rsid w:val="00682751"/>
    <w:rsid w:val="00682AD7"/>
    <w:rsid w:val="006870DC"/>
    <w:rsid w:val="006875D4"/>
    <w:rsid w:val="006931A5"/>
    <w:rsid w:val="00693329"/>
    <w:rsid w:val="0069396A"/>
    <w:rsid w:val="00695363"/>
    <w:rsid w:val="006A24A9"/>
    <w:rsid w:val="006A4B9F"/>
    <w:rsid w:val="006A5137"/>
    <w:rsid w:val="006A5FED"/>
    <w:rsid w:val="006B1B74"/>
    <w:rsid w:val="006B5783"/>
    <w:rsid w:val="006B66EB"/>
    <w:rsid w:val="006B71BF"/>
    <w:rsid w:val="006C0FC8"/>
    <w:rsid w:val="006C7A9D"/>
    <w:rsid w:val="006C7FE2"/>
    <w:rsid w:val="006D0B1B"/>
    <w:rsid w:val="006D4CD5"/>
    <w:rsid w:val="006E605B"/>
    <w:rsid w:val="006E6A1F"/>
    <w:rsid w:val="006F3866"/>
    <w:rsid w:val="006F4938"/>
    <w:rsid w:val="007028F1"/>
    <w:rsid w:val="00702FFD"/>
    <w:rsid w:val="00704397"/>
    <w:rsid w:val="0070474E"/>
    <w:rsid w:val="0071136A"/>
    <w:rsid w:val="00711D12"/>
    <w:rsid w:val="007147BA"/>
    <w:rsid w:val="00715135"/>
    <w:rsid w:val="0071616B"/>
    <w:rsid w:val="007169EC"/>
    <w:rsid w:val="00716BFC"/>
    <w:rsid w:val="007176EC"/>
    <w:rsid w:val="00720A47"/>
    <w:rsid w:val="00721A3D"/>
    <w:rsid w:val="00723157"/>
    <w:rsid w:val="0072376F"/>
    <w:rsid w:val="0072406E"/>
    <w:rsid w:val="00730437"/>
    <w:rsid w:val="007372E8"/>
    <w:rsid w:val="0074066D"/>
    <w:rsid w:val="0074223C"/>
    <w:rsid w:val="00742743"/>
    <w:rsid w:val="00742AA2"/>
    <w:rsid w:val="007441E1"/>
    <w:rsid w:val="00745518"/>
    <w:rsid w:val="00750E90"/>
    <w:rsid w:val="00751440"/>
    <w:rsid w:val="00754B64"/>
    <w:rsid w:val="00755E5E"/>
    <w:rsid w:val="00756599"/>
    <w:rsid w:val="00760A3E"/>
    <w:rsid w:val="00762FB9"/>
    <w:rsid w:val="0076489E"/>
    <w:rsid w:val="007742FE"/>
    <w:rsid w:val="00774442"/>
    <w:rsid w:val="007755A2"/>
    <w:rsid w:val="00777A36"/>
    <w:rsid w:val="00781C68"/>
    <w:rsid w:val="00785A07"/>
    <w:rsid w:val="00786074"/>
    <w:rsid w:val="00786148"/>
    <w:rsid w:val="007874DB"/>
    <w:rsid w:val="0079241B"/>
    <w:rsid w:val="007A0C03"/>
    <w:rsid w:val="007A5A57"/>
    <w:rsid w:val="007A5D95"/>
    <w:rsid w:val="007A694B"/>
    <w:rsid w:val="007A6EF5"/>
    <w:rsid w:val="007A7855"/>
    <w:rsid w:val="007B3164"/>
    <w:rsid w:val="007B3FBF"/>
    <w:rsid w:val="007B5676"/>
    <w:rsid w:val="007B7575"/>
    <w:rsid w:val="007B7784"/>
    <w:rsid w:val="007C1B13"/>
    <w:rsid w:val="007C20C9"/>
    <w:rsid w:val="007C24D9"/>
    <w:rsid w:val="007D170F"/>
    <w:rsid w:val="007D2411"/>
    <w:rsid w:val="007D3D21"/>
    <w:rsid w:val="007D45B7"/>
    <w:rsid w:val="007D50D0"/>
    <w:rsid w:val="007D5837"/>
    <w:rsid w:val="007D73D9"/>
    <w:rsid w:val="007E0873"/>
    <w:rsid w:val="007E16BB"/>
    <w:rsid w:val="007E554F"/>
    <w:rsid w:val="007F01D1"/>
    <w:rsid w:val="007F1DB9"/>
    <w:rsid w:val="007F4ADE"/>
    <w:rsid w:val="007F5695"/>
    <w:rsid w:val="007F5849"/>
    <w:rsid w:val="007F7A17"/>
    <w:rsid w:val="00803369"/>
    <w:rsid w:val="008054AE"/>
    <w:rsid w:val="0080626D"/>
    <w:rsid w:val="00806BB7"/>
    <w:rsid w:val="00807373"/>
    <w:rsid w:val="00810676"/>
    <w:rsid w:val="00810CAC"/>
    <w:rsid w:val="008120C8"/>
    <w:rsid w:val="00815108"/>
    <w:rsid w:val="00817D09"/>
    <w:rsid w:val="008235B0"/>
    <w:rsid w:val="0082384A"/>
    <w:rsid w:val="00823CF1"/>
    <w:rsid w:val="0083246A"/>
    <w:rsid w:val="0083475D"/>
    <w:rsid w:val="00836577"/>
    <w:rsid w:val="00836DAC"/>
    <w:rsid w:val="0084062E"/>
    <w:rsid w:val="00846CB8"/>
    <w:rsid w:val="00852168"/>
    <w:rsid w:val="00862FAD"/>
    <w:rsid w:val="00863460"/>
    <w:rsid w:val="008649A6"/>
    <w:rsid w:val="00865635"/>
    <w:rsid w:val="00875131"/>
    <w:rsid w:val="0087714B"/>
    <w:rsid w:val="00880757"/>
    <w:rsid w:val="00885462"/>
    <w:rsid w:val="00887D08"/>
    <w:rsid w:val="00887E6E"/>
    <w:rsid w:val="00892486"/>
    <w:rsid w:val="0089622C"/>
    <w:rsid w:val="008A21DB"/>
    <w:rsid w:val="008A636E"/>
    <w:rsid w:val="008A7955"/>
    <w:rsid w:val="008B1C8B"/>
    <w:rsid w:val="008B22D1"/>
    <w:rsid w:val="008B52A2"/>
    <w:rsid w:val="008C1110"/>
    <w:rsid w:val="008C5CCB"/>
    <w:rsid w:val="008C6A8B"/>
    <w:rsid w:val="008D0222"/>
    <w:rsid w:val="008D07A1"/>
    <w:rsid w:val="008D34C6"/>
    <w:rsid w:val="008D5039"/>
    <w:rsid w:val="008E0D2B"/>
    <w:rsid w:val="008E7E6A"/>
    <w:rsid w:val="008F0273"/>
    <w:rsid w:val="008F2572"/>
    <w:rsid w:val="008F2618"/>
    <w:rsid w:val="008F33AE"/>
    <w:rsid w:val="008F5173"/>
    <w:rsid w:val="008F67BA"/>
    <w:rsid w:val="00902920"/>
    <w:rsid w:val="00902978"/>
    <w:rsid w:val="0090322B"/>
    <w:rsid w:val="00904EFC"/>
    <w:rsid w:val="00905461"/>
    <w:rsid w:val="009101DD"/>
    <w:rsid w:val="00915FD6"/>
    <w:rsid w:val="00917850"/>
    <w:rsid w:val="009268C5"/>
    <w:rsid w:val="0093521A"/>
    <w:rsid w:val="00935D71"/>
    <w:rsid w:val="00936430"/>
    <w:rsid w:val="0093703F"/>
    <w:rsid w:val="00940328"/>
    <w:rsid w:val="009440CE"/>
    <w:rsid w:val="00946D1F"/>
    <w:rsid w:val="00951D1B"/>
    <w:rsid w:val="00952CDD"/>
    <w:rsid w:val="00953A2B"/>
    <w:rsid w:val="00955054"/>
    <w:rsid w:val="009559F5"/>
    <w:rsid w:val="00973601"/>
    <w:rsid w:val="009743A9"/>
    <w:rsid w:val="00981DD6"/>
    <w:rsid w:val="00982504"/>
    <w:rsid w:val="00983A4A"/>
    <w:rsid w:val="00985669"/>
    <w:rsid w:val="009933F5"/>
    <w:rsid w:val="00994C77"/>
    <w:rsid w:val="00997BC5"/>
    <w:rsid w:val="009A0937"/>
    <w:rsid w:val="009A10E4"/>
    <w:rsid w:val="009A2D40"/>
    <w:rsid w:val="009A35A8"/>
    <w:rsid w:val="009A3B2C"/>
    <w:rsid w:val="009A4CD7"/>
    <w:rsid w:val="009A5855"/>
    <w:rsid w:val="009A6D1D"/>
    <w:rsid w:val="009B1EEA"/>
    <w:rsid w:val="009B52DE"/>
    <w:rsid w:val="009B59F7"/>
    <w:rsid w:val="009C261E"/>
    <w:rsid w:val="009C4814"/>
    <w:rsid w:val="009D2A1D"/>
    <w:rsid w:val="009D4156"/>
    <w:rsid w:val="009D54E1"/>
    <w:rsid w:val="009D7939"/>
    <w:rsid w:val="009E2228"/>
    <w:rsid w:val="009E60C1"/>
    <w:rsid w:val="009F196D"/>
    <w:rsid w:val="009F23A1"/>
    <w:rsid w:val="009F371F"/>
    <w:rsid w:val="009F5669"/>
    <w:rsid w:val="00A04F1C"/>
    <w:rsid w:val="00A138A2"/>
    <w:rsid w:val="00A15F20"/>
    <w:rsid w:val="00A167D6"/>
    <w:rsid w:val="00A27C01"/>
    <w:rsid w:val="00A330D3"/>
    <w:rsid w:val="00A3311C"/>
    <w:rsid w:val="00A37053"/>
    <w:rsid w:val="00A406BC"/>
    <w:rsid w:val="00A41A0C"/>
    <w:rsid w:val="00A432C1"/>
    <w:rsid w:val="00A43586"/>
    <w:rsid w:val="00A46F0A"/>
    <w:rsid w:val="00A4793A"/>
    <w:rsid w:val="00A47C4E"/>
    <w:rsid w:val="00A50534"/>
    <w:rsid w:val="00A5146F"/>
    <w:rsid w:val="00A55C47"/>
    <w:rsid w:val="00A60E52"/>
    <w:rsid w:val="00A638C2"/>
    <w:rsid w:val="00A70D45"/>
    <w:rsid w:val="00A71DEA"/>
    <w:rsid w:val="00A73AAC"/>
    <w:rsid w:val="00A84CC8"/>
    <w:rsid w:val="00A86553"/>
    <w:rsid w:val="00A86C8E"/>
    <w:rsid w:val="00A9546F"/>
    <w:rsid w:val="00A965B5"/>
    <w:rsid w:val="00AA1AC2"/>
    <w:rsid w:val="00AA2951"/>
    <w:rsid w:val="00AB0D24"/>
    <w:rsid w:val="00AB114D"/>
    <w:rsid w:val="00AD180B"/>
    <w:rsid w:val="00AD2A48"/>
    <w:rsid w:val="00AD49FA"/>
    <w:rsid w:val="00AD5077"/>
    <w:rsid w:val="00AD6035"/>
    <w:rsid w:val="00AE0291"/>
    <w:rsid w:val="00AE033C"/>
    <w:rsid w:val="00AE0967"/>
    <w:rsid w:val="00AE3385"/>
    <w:rsid w:val="00AE4E80"/>
    <w:rsid w:val="00AE5944"/>
    <w:rsid w:val="00AF339A"/>
    <w:rsid w:val="00AF355F"/>
    <w:rsid w:val="00AF5D1A"/>
    <w:rsid w:val="00AF678C"/>
    <w:rsid w:val="00AF7620"/>
    <w:rsid w:val="00B14943"/>
    <w:rsid w:val="00B15555"/>
    <w:rsid w:val="00B1653B"/>
    <w:rsid w:val="00B270AB"/>
    <w:rsid w:val="00B2744F"/>
    <w:rsid w:val="00B31875"/>
    <w:rsid w:val="00B32B42"/>
    <w:rsid w:val="00B35342"/>
    <w:rsid w:val="00B36A49"/>
    <w:rsid w:val="00B43701"/>
    <w:rsid w:val="00B44406"/>
    <w:rsid w:val="00B44C0F"/>
    <w:rsid w:val="00B44E99"/>
    <w:rsid w:val="00B53469"/>
    <w:rsid w:val="00B549D9"/>
    <w:rsid w:val="00B571A2"/>
    <w:rsid w:val="00B603F6"/>
    <w:rsid w:val="00B614B3"/>
    <w:rsid w:val="00B638EC"/>
    <w:rsid w:val="00B65822"/>
    <w:rsid w:val="00B660C0"/>
    <w:rsid w:val="00B66179"/>
    <w:rsid w:val="00B7038F"/>
    <w:rsid w:val="00B72D55"/>
    <w:rsid w:val="00B7325C"/>
    <w:rsid w:val="00B7479B"/>
    <w:rsid w:val="00B75570"/>
    <w:rsid w:val="00B80B53"/>
    <w:rsid w:val="00B8194C"/>
    <w:rsid w:val="00B82B30"/>
    <w:rsid w:val="00B82F43"/>
    <w:rsid w:val="00B834D1"/>
    <w:rsid w:val="00B857C6"/>
    <w:rsid w:val="00B8743A"/>
    <w:rsid w:val="00B92A98"/>
    <w:rsid w:val="00B941CE"/>
    <w:rsid w:val="00B94D90"/>
    <w:rsid w:val="00B95254"/>
    <w:rsid w:val="00BB232F"/>
    <w:rsid w:val="00BB3E77"/>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F12F3"/>
    <w:rsid w:val="00BF1B4B"/>
    <w:rsid w:val="00BF3645"/>
    <w:rsid w:val="00BF3AA3"/>
    <w:rsid w:val="00BF3DCF"/>
    <w:rsid w:val="00BF4D22"/>
    <w:rsid w:val="00C015DE"/>
    <w:rsid w:val="00C029EA"/>
    <w:rsid w:val="00C0308E"/>
    <w:rsid w:val="00C06C67"/>
    <w:rsid w:val="00C07912"/>
    <w:rsid w:val="00C07AC4"/>
    <w:rsid w:val="00C13849"/>
    <w:rsid w:val="00C13C48"/>
    <w:rsid w:val="00C15B76"/>
    <w:rsid w:val="00C24663"/>
    <w:rsid w:val="00C24ABA"/>
    <w:rsid w:val="00C2781C"/>
    <w:rsid w:val="00C30452"/>
    <w:rsid w:val="00C30A4F"/>
    <w:rsid w:val="00C32A90"/>
    <w:rsid w:val="00C3589F"/>
    <w:rsid w:val="00C35F58"/>
    <w:rsid w:val="00C37E6B"/>
    <w:rsid w:val="00C40E86"/>
    <w:rsid w:val="00C42C87"/>
    <w:rsid w:val="00C43D63"/>
    <w:rsid w:val="00C45C65"/>
    <w:rsid w:val="00C466A3"/>
    <w:rsid w:val="00C5005C"/>
    <w:rsid w:val="00C5520A"/>
    <w:rsid w:val="00C55C50"/>
    <w:rsid w:val="00C561CA"/>
    <w:rsid w:val="00C56ADE"/>
    <w:rsid w:val="00C641C8"/>
    <w:rsid w:val="00C644D2"/>
    <w:rsid w:val="00C65EE7"/>
    <w:rsid w:val="00C6723E"/>
    <w:rsid w:val="00C7006E"/>
    <w:rsid w:val="00C7413B"/>
    <w:rsid w:val="00C74884"/>
    <w:rsid w:val="00C778D7"/>
    <w:rsid w:val="00C77B39"/>
    <w:rsid w:val="00C84E66"/>
    <w:rsid w:val="00C91C82"/>
    <w:rsid w:val="00C92702"/>
    <w:rsid w:val="00C9571A"/>
    <w:rsid w:val="00C96E14"/>
    <w:rsid w:val="00CA0099"/>
    <w:rsid w:val="00CA67B5"/>
    <w:rsid w:val="00CB1063"/>
    <w:rsid w:val="00CB338A"/>
    <w:rsid w:val="00CB3D7B"/>
    <w:rsid w:val="00CB5C66"/>
    <w:rsid w:val="00CC1018"/>
    <w:rsid w:val="00CC5331"/>
    <w:rsid w:val="00CD2891"/>
    <w:rsid w:val="00CD2AD6"/>
    <w:rsid w:val="00CD3C22"/>
    <w:rsid w:val="00CD4FAB"/>
    <w:rsid w:val="00CD6E12"/>
    <w:rsid w:val="00CE0637"/>
    <w:rsid w:val="00CE1396"/>
    <w:rsid w:val="00CE20CE"/>
    <w:rsid w:val="00CE53AC"/>
    <w:rsid w:val="00CE7A3B"/>
    <w:rsid w:val="00CF0277"/>
    <w:rsid w:val="00D02448"/>
    <w:rsid w:val="00D04454"/>
    <w:rsid w:val="00D07574"/>
    <w:rsid w:val="00D0772C"/>
    <w:rsid w:val="00D12027"/>
    <w:rsid w:val="00D13CB0"/>
    <w:rsid w:val="00D14D69"/>
    <w:rsid w:val="00D1582A"/>
    <w:rsid w:val="00D24768"/>
    <w:rsid w:val="00D26C75"/>
    <w:rsid w:val="00D2794A"/>
    <w:rsid w:val="00D31DF5"/>
    <w:rsid w:val="00D360ED"/>
    <w:rsid w:val="00D4398C"/>
    <w:rsid w:val="00D44196"/>
    <w:rsid w:val="00D44746"/>
    <w:rsid w:val="00D45DFA"/>
    <w:rsid w:val="00D45FD4"/>
    <w:rsid w:val="00D46DC8"/>
    <w:rsid w:val="00D50716"/>
    <w:rsid w:val="00D5327A"/>
    <w:rsid w:val="00D56CD1"/>
    <w:rsid w:val="00D60962"/>
    <w:rsid w:val="00D613C5"/>
    <w:rsid w:val="00D62EAF"/>
    <w:rsid w:val="00D70BF7"/>
    <w:rsid w:val="00D71BE2"/>
    <w:rsid w:val="00D8098D"/>
    <w:rsid w:val="00D826A9"/>
    <w:rsid w:val="00D8468C"/>
    <w:rsid w:val="00D94E03"/>
    <w:rsid w:val="00D974D4"/>
    <w:rsid w:val="00DA0521"/>
    <w:rsid w:val="00DA6D4E"/>
    <w:rsid w:val="00DA7D46"/>
    <w:rsid w:val="00DB16FE"/>
    <w:rsid w:val="00DB4074"/>
    <w:rsid w:val="00DC1A80"/>
    <w:rsid w:val="00DC2EDA"/>
    <w:rsid w:val="00DC4ECF"/>
    <w:rsid w:val="00DC541C"/>
    <w:rsid w:val="00DD2670"/>
    <w:rsid w:val="00DD3F99"/>
    <w:rsid w:val="00DD419A"/>
    <w:rsid w:val="00DD4441"/>
    <w:rsid w:val="00DD5A16"/>
    <w:rsid w:val="00DE7633"/>
    <w:rsid w:val="00DF0E85"/>
    <w:rsid w:val="00DF42FE"/>
    <w:rsid w:val="00DF4D3E"/>
    <w:rsid w:val="00DF51EB"/>
    <w:rsid w:val="00E01034"/>
    <w:rsid w:val="00E12C7A"/>
    <w:rsid w:val="00E22B47"/>
    <w:rsid w:val="00E2319D"/>
    <w:rsid w:val="00E23858"/>
    <w:rsid w:val="00E2488F"/>
    <w:rsid w:val="00E32E96"/>
    <w:rsid w:val="00E3404B"/>
    <w:rsid w:val="00E3476E"/>
    <w:rsid w:val="00E34843"/>
    <w:rsid w:val="00E35FEB"/>
    <w:rsid w:val="00E4288F"/>
    <w:rsid w:val="00E46D0B"/>
    <w:rsid w:val="00E47825"/>
    <w:rsid w:val="00E543D4"/>
    <w:rsid w:val="00E618F6"/>
    <w:rsid w:val="00E749D7"/>
    <w:rsid w:val="00E8612C"/>
    <w:rsid w:val="00E93C0F"/>
    <w:rsid w:val="00EA1A9B"/>
    <w:rsid w:val="00EA4979"/>
    <w:rsid w:val="00EA5CD6"/>
    <w:rsid w:val="00EA642C"/>
    <w:rsid w:val="00EA6A62"/>
    <w:rsid w:val="00EB16F2"/>
    <w:rsid w:val="00EB22D0"/>
    <w:rsid w:val="00EB355F"/>
    <w:rsid w:val="00EB35E0"/>
    <w:rsid w:val="00EB37BC"/>
    <w:rsid w:val="00EC4B6B"/>
    <w:rsid w:val="00EC5E19"/>
    <w:rsid w:val="00EC6388"/>
    <w:rsid w:val="00EC67CC"/>
    <w:rsid w:val="00ED1883"/>
    <w:rsid w:val="00ED2DBA"/>
    <w:rsid w:val="00ED54A1"/>
    <w:rsid w:val="00ED5B1A"/>
    <w:rsid w:val="00ED62F1"/>
    <w:rsid w:val="00ED681D"/>
    <w:rsid w:val="00ED6886"/>
    <w:rsid w:val="00EE0999"/>
    <w:rsid w:val="00EE3CF7"/>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522A"/>
    <w:rsid w:val="00F36384"/>
    <w:rsid w:val="00F42B8B"/>
    <w:rsid w:val="00F443CD"/>
    <w:rsid w:val="00F45CE1"/>
    <w:rsid w:val="00F51FED"/>
    <w:rsid w:val="00F53E40"/>
    <w:rsid w:val="00F53FA5"/>
    <w:rsid w:val="00F556AB"/>
    <w:rsid w:val="00F55752"/>
    <w:rsid w:val="00F61FC2"/>
    <w:rsid w:val="00F743EB"/>
    <w:rsid w:val="00F7553F"/>
    <w:rsid w:val="00F77439"/>
    <w:rsid w:val="00F775B3"/>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5B1D"/>
    <w:rsid w:val="00FC026F"/>
    <w:rsid w:val="00FC0A93"/>
    <w:rsid w:val="00FC3319"/>
    <w:rsid w:val="00FC3BDD"/>
    <w:rsid w:val="00FC5AD3"/>
    <w:rsid w:val="00FC6C6A"/>
    <w:rsid w:val="00FC6DDD"/>
    <w:rsid w:val="00FD1113"/>
    <w:rsid w:val="00FD32C7"/>
    <w:rsid w:val="00FD482C"/>
    <w:rsid w:val="00FD5562"/>
    <w:rsid w:val="00FE110C"/>
    <w:rsid w:val="00FE2039"/>
    <w:rsid w:val="00FE3781"/>
    <w:rsid w:val="00FE47CC"/>
    <w:rsid w:val="00FE6864"/>
    <w:rsid w:val="00FF10A0"/>
    <w:rsid w:val="00FF2C0A"/>
    <w:rsid w:val="00FF3A54"/>
    <w:rsid w:val="00FF3B5A"/>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5"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D8098D"/>
    <w:rPr>
      <w:rFonts w:ascii="Epilogue" w:hAnsi="Epilogue"/>
      <w:color w:val="0C0C0C" w:themeColor="text1"/>
      <w:sz w:val="20"/>
    </w:rPr>
  </w:style>
  <w:style w:type="paragraph" w:styleId="Heading1">
    <w:name w:val="heading 1"/>
    <w:aliases w:val="~SectionHeading"/>
    <w:basedOn w:val="Normal"/>
    <w:next w:val="Normal"/>
    <w:link w:val="Heading1Char"/>
    <w:qFormat/>
    <w:rsid w:val="00D8098D"/>
    <w:pPr>
      <w:keepNext/>
      <w:keepLines/>
      <w:numPr>
        <w:numId w:val="4"/>
      </w:numPr>
      <w:spacing w:before="240" w:after="240" w:line="240" w:lineRule="auto"/>
      <w:outlineLvl w:val="0"/>
    </w:pPr>
    <w:rPr>
      <w:rFonts w:eastAsiaTheme="majorEastAsia" w:cstheme="majorBidi"/>
      <w:color w:val="FC5602" w:themeColor="accent1"/>
      <w:sz w:val="40"/>
      <w:szCs w:val="32"/>
    </w:rPr>
  </w:style>
  <w:style w:type="paragraph" w:styleId="Heading2">
    <w:name w:val="heading 2"/>
    <w:aliases w:val="~SubHeading"/>
    <w:basedOn w:val="Normal"/>
    <w:next w:val="Normal"/>
    <w:link w:val="Heading2Char"/>
    <w:qFormat/>
    <w:rsid w:val="00D8098D"/>
    <w:pPr>
      <w:keepNext/>
      <w:keepLines/>
      <w:numPr>
        <w:ilvl w:val="1"/>
        <w:numId w:val="4"/>
      </w:numPr>
      <w:spacing w:before="240" w:after="240" w:line="240" w:lineRule="auto"/>
      <w:outlineLvl w:val="1"/>
    </w:pPr>
    <w:rPr>
      <w:rFonts w:eastAsiaTheme="majorEastAsia" w:cstheme="majorBidi"/>
      <w:color w:val="003F5A" w:themeColor="accent2"/>
      <w:sz w:val="32"/>
      <w:szCs w:val="26"/>
    </w:rPr>
  </w:style>
  <w:style w:type="paragraph" w:styleId="Heading3">
    <w:name w:val="heading 3"/>
    <w:aliases w:val="~MinorSubHeading"/>
    <w:basedOn w:val="Normal"/>
    <w:next w:val="Normal"/>
    <w:link w:val="Heading3Char"/>
    <w:qFormat/>
    <w:rsid w:val="00D8098D"/>
    <w:pPr>
      <w:keepNext/>
      <w:keepLines/>
      <w:numPr>
        <w:ilvl w:val="2"/>
        <w:numId w:val="4"/>
      </w:numPr>
      <w:spacing w:before="240" w:after="240" w:line="240" w:lineRule="auto"/>
      <w:outlineLvl w:val="2"/>
    </w:pPr>
    <w:rPr>
      <w:rFonts w:eastAsiaTheme="majorEastAsia" w:cstheme="majorBidi"/>
      <w:color w:val="003F5A" w:themeColor="accent2"/>
      <w:sz w:val="26"/>
      <w:szCs w:val="24"/>
    </w:rPr>
  </w:style>
  <w:style w:type="paragraph" w:styleId="Heading4">
    <w:name w:val="heading 4"/>
    <w:aliases w:val="~Level4Heading"/>
    <w:basedOn w:val="Normal"/>
    <w:next w:val="Normal"/>
    <w:link w:val="Heading4Char"/>
    <w:uiPriority w:val="1"/>
    <w:qFormat/>
    <w:rsid w:val="00D8098D"/>
    <w:pPr>
      <w:keepNext/>
      <w:keepLines/>
      <w:spacing w:before="240" w:after="240" w:line="240" w:lineRule="auto"/>
      <w:outlineLvl w:val="3"/>
    </w:pPr>
    <w:rPr>
      <w:rFonts w:eastAsiaTheme="majorEastAsia" w:cstheme="majorBidi"/>
      <w:iCs/>
      <w:color w:val="003F5A" w:themeColor="accent2"/>
      <w:sz w:val="24"/>
    </w:rPr>
  </w:style>
  <w:style w:type="paragraph" w:styleId="Heading5">
    <w:name w:val="heading 5"/>
    <w:aliases w:val="~AppHead"/>
    <w:basedOn w:val="Normal"/>
    <w:next w:val="Normal"/>
    <w:link w:val="Heading5Char"/>
    <w:uiPriority w:val="15"/>
    <w:unhideWhenUsed/>
    <w:qFormat/>
    <w:rsid w:val="00D8098D"/>
    <w:pPr>
      <w:keepNext/>
      <w:keepLines/>
      <w:numPr>
        <w:numId w:val="7"/>
      </w:numPr>
      <w:spacing w:before="240" w:after="240" w:line="240" w:lineRule="auto"/>
      <w:outlineLvl w:val="4"/>
    </w:pPr>
    <w:rPr>
      <w:rFonts w:eastAsiaTheme="majorEastAsia" w:cstheme="majorBidi"/>
      <w:color w:val="FC5602" w:themeColor="accent1"/>
      <w:sz w:val="40"/>
    </w:rPr>
  </w:style>
  <w:style w:type="paragraph" w:styleId="Heading6">
    <w:name w:val="heading 6"/>
    <w:aliases w:val="~AppSubHead"/>
    <w:basedOn w:val="Normal"/>
    <w:next w:val="Normal"/>
    <w:link w:val="Heading6Char"/>
    <w:uiPriority w:val="15"/>
    <w:unhideWhenUsed/>
    <w:qFormat/>
    <w:rsid w:val="00D8098D"/>
    <w:pPr>
      <w:keepNext/>
      <w:keepLines/>
      <w:numPr>
        <w:ilvl w:val="1"/>
        <w:numId w:val="7"/>
      </w:numPr>
      <w:spacing w:before="240" w:after="240" w:line="240" w:lineRule="auto"/>
      <w:outlineLvl w:val="5"/>
    </w:pPr>
    <w:rPr>
      <w:rFonts w:eastAsiaTheme="majorEastAsia" w:cstheme="majorBidi"/>
      <w:color w:val="003F5A" w:themeColor="accent2"/>
      <w:sz w:val="32"/>
    </w:rPr>
  </w:style>
  <w:style w:type="paragraph" w:styleId="Heading7">
    <w:name w:val="heading 7"/>
    <w:aliases w:val="~AppMinorSubHead"/>
    <w:basedOn w:val="Normal"/>
    <w:next w:val="Normal"/>
    <w:link w:val="Heading7Char"/>
    <w:uiPriority w:val="15"/>
    <w:unhideWhenUsed/>
    <w:qFormat/>
    <w:rsid w:val="00D8098D"/>
    <w:pPr>
      <w:keepNext/>
      <w:keepLines/>
      <w:numPr>
        <w:ilvl w:val="2"/>
        <w:numId w:val="7"/>
      </w:numPr>
      <w:spacing w:before="240" w:after="240" w:line="240" w:lineRule="auto"/>
      <w:outlineLvl w:val="6"/>
    </w:pPr>
    <w:rPr>
      <w:rFonts w:eastAsiaTheme="majorEastAsia" w:cstheme="majorBidi"/>
      <w:iCs/>
      <w:color w:val="003F5A" w:themeColor="accent2"/>
      <w:sz w:val="26"/>
    </w:rPr>
  </w:style>
  <w:style w:type="paragraph" w:styleId="Heading8">
    <w:name w:val="heading 8"/>
    <w:basedOn w:val="Normal"/>
    <w:next w:val="Normal"/>
    <w:link w:val="Heading8Char"/>
    <w:uiPriority w:val="15"/>
    <w:unhideWhenUsed/>
    <w:qFormat/>
    <w:rsid w:val="00D8098D"/>
    <w:pPr>
      <w:keepNext/>
      <w:keepLines/>
      <w:spacing w:before="40"/>
      <w:outlineLvl w:val="7"/>
    </w:pPr>
    <w:rPr>
      <w:rFonts w:asciiTheme="majorHAnsi" w:eastAsiaTheme="majorEastAsia" w:hAnsiTheme="majorHAnsi" w:cstheme="majorBidi"/>
      <w:color w:val="31313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D8098D"/>
    <w:rPr>
      <w:rFonts w:ascii="Epilogue" w:eastAsiaTheme="majorEastAsia" w:hAnsi="Epilogue" w:cstheme="majorBidi"/>
      <w:color w:val="FC5602" w:themeColor="accent1"/>
      <w:sz w:val="40"/>
      <w:szCs w:val="32"/>
    </w:rPr>
  </w:style>
  <w:style w:type="character" w:customStyle="1" w:styleId="Heading2Char">
    <w:name w:val="Heading 2 Char"/>
    <w:aliases w:val="~SubHeading Char"/>
    <w:basedOn w:val="DefaultParagraphFont"/>
    <w:link w:val="Heading2"/>
    <w:rsid w:val="00D8098D"/>
    <w:rPr>
      <w:rFonts w:ascii="Epilogue" w:eastAsiaTheme="majorEastAsia" w:hAnsi="Epilogue" w:cstheme="majorBidi"/>
      <w:color w:val="003F5A" w:themeColor="accent2"/>
      <w:sz w:val="32"/>
      <w:szCs w:val="26"/>
    </w:rPr>
  </w:style>
  <w:style w:type="character" w:customStyle="1" w:styleId="Heading3Char">
    <w:name w:val="Heading 3 Char"/>
    <w:aliases w:val="~MinorSubHeading Char"/>
    <w:basedOn w:val="DefaultParagraphFont"/>
    <w:link w:val="Heading3"/>
    <w:rsid w:val="00D8098D"/>
    <w:rPr>
      <w:rFonts w:ascii="Epilogue" w:eastAsiaTheme="majorEastAsia" w:hAnsi="Epilogue" w:cstheme="majorBidi"/>
      <w:color w:val="003F5A" w:themeColor="accent2"/>
      <w:sz w:val="26"/>
      <w:szCs w:val="24"/>
    </w:rPr>
  </w:style>
  <w:style w:type="character" w:customStyle="1" w:styleId="Heading4Char">
    <w:name w:val="Heading 4 Char"/>
    <w:aliases w:val="~Level4Heading Char"/>
    <w:basedOn w:val="DefaultParagraphFont"/>
    <w:link w:val="Heading4"/>
    <w:uiPriority w:val="1"/>
    <w:rsid w:val="00D8098D"/>
    <w:rPr>
      <w:rFonts w:ascii="Epilogue" w:eastAsiaTheme="majorEastAsia" w:hAnsi="Epilogue" w:cstheme="majorBidi"/>
      <w:iCs/>
      <w:color w:val="003F5A" w:themeColor="accent2"/>
      <w:sz w:val="24"/>
    </w:rPr>
  </w:style>
  <w:style w:type="numbering" w:customStyle="1" w:styleId="NumbListMain">
    <w:name w:val="NumbListMain"/>
    <w:uiPriority w:val="99"/>
    <w:rsid w:val="00D8098D"/>
    <w:pPr>
      <w:numPr>
        <w:numId w:val="4"/>
      </w:numPr>
    </w:pPr>
  </w:style>
  <w:style w:type="paragraph" w:customStyle="1" w:styleId="Heading1NoNumb">
    <w:name w:val="Heading 1 NoNumb"/>
    <w:basedOn w:val="Heading1"/>
    <w:next w:val="Normal"/>
    <w:uiPriority w:val="1"/>
    <w:qFormat/>
    <w:rsid w:val="00D8098D"/>
    <w:pPr>
      <w:numPr>
        <w:numId w:val="0"/>
      </w:numPr>
    </w:pPr>
  </w:style>
  <w:style w:type="paragraph" w:customStyle="1" w:styleId="Heading2NoNumb">
    <w:name w:val="Heading 2 NoNumb"/>
    <w:basedOn w:val="Heading2"/>
    <w:next w:val="Normal"/>
    <w:uiPriority w:val="1"/>
    <w:qFormat/>
    <w:rsid w:val="00D8098D"/>
    <w:pPr>
      <w:numPr>
        <w:ilvl w:val="0"/>
        <w:numId w:val="0"/>
      </w:numPr>
    </w:pPr>
  </w:style>
  <w:style w:type="paragraph" w:customStyle="1" w:styleId="Heading3NoNumb">
    <w:name w:val="Heading 3 NoNumb"/>
    <w:basedOn w:val="Heading3"/>
    <w:next w:val="Normal"/>
    <w:uiPriority w:val="1"/>
    <w:qFormat/>
    <w:rsid w:val="00D8098D"/>
    <w:pPr>
      <w:numPr>
        <w:ilvl w:val="0"/>
        <w:numId w:val="0"/>
      </w:numPr>
    </w:pPr>
  </w:style>
  <w:style w:type="paragraph" w:customStyle="1" w:styleId="IntroText">
    <w:name w:val="IntroText"/>
    <w:aliases w:val="~IntroText"/>
    <w:basedOn w:val="Normal"/>
    <w:next w:val="Normal"/>
    <w:uiPriority w:val="49"/>
    <w:qFormat/>
    <w:rsid w:val="00D8098D"/>
    <w:rPr>
      <w:color w:val="003F5A" w:themeColor="accent2"/>
      <w:sz w:val="24"/>
    </w:rPr>
  </w:style>
  <w:style w:type="paragraph" w:customStyle="1" w:styleId="Bullet1">
    <w:name w:val="Bullet 1"/>
    <w:aliases w:val="~Bullet1"/>
    <w:basedOn w:val="Normal"/>
    <w:uiPriority w:val="5"/>
    <w:qFormat/>
    <w:rsid w:val="00D8098D"/>
    <w:pPr>
      <w:numPr>
        <w:numId w:val="5"/>
      </w:numPr>
      <w:spacing w:before="60" w:after="60"/>
    </w:pPr>
  </w:style>
  <w:style w:type="paragraph" w:customStyle="1" w:styleId="Bullet2">
    <w:name w:val="Bullet 2"/>
    <w:aliases w:val="~Bullet2"/>
    <w:basedOn w:val="Normal"/>
    <w:uiPriority w:val="5"/>
    <w:qFormat/>
    <w:rsid w:val="00D8098D"/>
    <w:pPr>
      <w:numPr>
        <w:ilvl w:val="1"/>
        <w:numId w:val="5"/>
      </w:numPr>
      <w:spacing w:before="60" w:after="60"/>
    </w:pPr>
  </w:style>
  <w:style w:type="paragraph" w:customStyle="1" w:styleId="Bullet3">
    <w:name w:val="Bullet 3"/>
    <w:aliases w:val="~Bullet3"/>
    <w:basedOn w:val="Normal"/>
    <w:uiPriority w:val="5"/>
    <w:qFormat/>
    <w:rsid w:val="00D8098D"/>
    <w:pPr>
      <w:numPr>
        <w:ilvl w:val="2"/>
        <w:numId w:val="5"/>
      </w:numPr>
      <w:spacing w:before="60" w:after="60"/>
    </w:pPr>
  </w:style>
  <w:style w:type="numbering" w:customStyle="1" w:styleId="NumbListBullet">
    <w:name w:val="NumbListBullet"/>
    <w:uiPriority w:val="99"/>
    <w:rsid w:val="00D8098D"/>
    <w:pPr>
      <w:numPr>
        <w:numId w:val="5"/>
      </w:numPr>
    </w:pPr>
  </w:style>
  <w:style w:type="paragraph" w:customStyle="1" w:styleId="NumbList1">
    <w:name w:val="NumbList 1"/>
    <w:aliases w:val="~NumBullet1"/>
    <w:basedOn w:val="Normal"/>
    <w:uiPriority w:val="5"/>
    <w:qFormat/>
    <w:rsid w:val="00D8098D"/>
    <w:pPr>
      <w:numPr>
        <w:numId w:val="6"/>
      </w:numPr>
      <w:spacing w:before="60" w:after="60"/>
    </w:pPr>
  </w:style>
  <w:style w:type="paragraph" w:customStyle="1" w:styleId="NumbList2">
    <w:name w:val="NumbList 2"/>
    <w:aliases w:val="~NumBullet2"/>
    <w:basedOn w:val="Normal"/>
    <w:uiPriority w:val="5"/>
    <w:qFormat/>
    <w:rsid w:val="00D8098D"/>
    <w:pPr>
      <w:numPr>
        <w:ilvl w:val="1"/>
        <w:numId w:val="6"/>
      </w:numPr>
      <w:spacing w:before="60" w:after="60"/>
    </w:pPr>
  </w:style>
  <w:style w:type="paragraph" w:customStyle="1" w:styleId="NumbList3">
    <w:name w:val="NumbList 3"/>
    <w:aliases w:val="~NumBullet3"/>
    <w:basedOn w:val="Normal"/>
    <w:uiPriority w:val="5"/>
    <w:qFormat/>
    <w:rsid w:val="00D8098D"/>
    <w:pPr>
      <w:numPr>
        <w:ilvl w:val="2"/>
        <w:numId w:val="6"/>
      </w:numPr>
      <w:spacing w:before="60" w:after="60"/>
    </w:pPr>
  </w:style>
  <w:style w:type="numbering" w:customStyle="1" w:styleId="NumbListNumbers">
    <w:name w:val="NumbListNumbers"/>
    <w:uiPriority w:val="99"/>
    <w:rsid w:val="00D8098D"/>
    <w:pPr>
      <w:numPr>
        <w:numId w:val="6"/>
      </w:numPr>
    </w:pPr>
  </w:style>
  <w:style w:type="paragraph" w:customStyle="1" w:styleId="BodyHeading">
    <w:name w:val="Body Heading"/>
    <w:aliases w:val="~Body Heading"/>
    <w:basedOn w:val="Normal"/>
    <w:next w:val="Normal"/>
    <w:uiPriority w:val="49"/>
    <w:qFormat/>
    <w:rsid w:val="00D8098D"/>
    <w:pPr>
      <w:keepNext/>
      <w:keepLines/>
    </w:pPr>
    <w:rPr>
      <w:b/>
      <w:color w:val="003F5A" w:themeColor="accent2"/>
    </w:rPr>
  </w:style>
  <w:style w:type="paragraph" w:styleId="Header">
    <w:name w:val="header"/>
    <w:basedOn w:val="Normal"/>
    <w:link w:val="HeaderChar"/>
    <w:uiPriority w:val="52"/>
    <w:semiHidden/>
    <w:rsid w:val="00D8098D"/>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D8098D"/>
    <w:rPr>
      <w:rFonts w:ascii="Epilogue" w:hAnsi="Epilogue"/>
      <w:color w:val="0C0C0C" w:themeColor="text1"/>
      <w:sz w:val="20"/>
    </w:rPr>
  </w:style>
  <w:style w:type="paragraph" w:styleId="Footer">
    <w:name w:val="footer"/>
    <w:basedOn w:val="Normal"/>
    <w:link w:val="FooterChar"/>
    <w:uiPriority w:val="51"/>
    <w:semiHidden/>
    <w:rsid w:val="00D8098D"/>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D8098D"/>
    <w:rPr>
      <w:rFonts w:ascii="Epilogue" w:hAnsi="Epilogue"/>
      <w:color w:val="0C0C0C" w:themeColor="text1"/>
      <w:sz w:val="20"/>
    </w:rPr>
  </w:style>
  <w:style w:type="table" w:styleId="TableGrid">
    <w:name w:val="Table Grid"/>
    <w:basedOn w:val="TableNormal"/>
    <w:uiPriority w:val="59"/>
    <w:rsid w:val="00D80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D8098D"/>
    <w:pPr>
      <w:jc w:val="right"/>
    </w:pPr>
    <w:rPr>
      <w:sz w:val="16"/>
    </w:rPr>
  </w:style>
  <w:style w:type="paragraph" w:customStyle="1" w:styleId="HeaderProjectName">
    <w:name w:val="Header Project Name"/>
    <w:basedOn w:val="Header"/>
    <w:uiPriority w:val="52"/>
    <w:semiHidden/>
    <w:qFormat/>
    <w:rsid w:val="00D8098D"/>
    <w:pPr>
      <w:jc w:val="right"/>
    </w:pPr>
    <w:rPr>
      <w:i/>
      <w:color w:val="003F5A" w:themeColor="accent2"/>
      <w:sz w:val="16"/>
    </w:rPr>
  </w:style>
  <w:style w:type="paragraph" w:customStyle="1" w:styleId="FooterPageNo">
    <w:name w:val="Footer Page No"/>
    <w:basedOn w:val="Footer"/>
    <w:uiPriority w:val="51"/>
    <w:semiHidden/>
    <w:qFormat/>
    <w:rsid w:val="00D8098D"/>
    <w:pPr>
      <w:jc w:val="right"/>
    </w:pPr>
  </w:style>
  <w:style w:type="paragraph" w:customStyle="1" w:styleId="FooterDocDate">
    <w:name w:val="Footer Doc Date"/>
    <w:basedOn w:val="Footer"/>
    <w:uiPriority w:val="51"/>
    <w:semiHidden/>
    <w:qFormat/>
    <w:rsid w:val="00D8098D"/>
    <w:rPr>
      <w:sz w:val="14"/>
    </w:rPr>
  </w:style>
  <w:style w:type="paragraph" w:customStyle="1" w:styleId="BackPageOfficeDetails">
    <w:name w:val="BackPage Office Details"/>
    <w:basedOn w:val="Normal"/>
    <w:uiPriority w:val="50"/>
    <w:semiHidden/>
    <w:qFormat/>
    <w:rsid w:val="00D8098D"/>
    <w:pPr>
      <w:spacing w:line="312" w:lineRule="auto"/>
    </w:pPr>
    <w:rPr>
      <w:rFonts w:ascii="Epilogue SemiBold" w:hAnsi="Epilogue SemiBold"/>
      <w:color w:val="FFFFFF" w:themeColor="background1"/>
      <w:sz w:val="18"/>
    </w:rPr>
  </w:style>
  <w:style w:type="paragraph" w:customStyle="1" w:styleId="BackPageDisclaimer">
    <w:name w:val="BackPage Disclaimer"/>
    <w:basedOn w:val="BackPageOfficeDetails"/>
    <w:uiPriority w:val="50"/>
    <w:semiHidden/>
    <w:qFormat/>
    <w:rsid w:val="00D8098D"/>
    <w:pPr>
      <w:spacing w:before="60"/>
    </w:pPr>
  </w:style>
  <w:style w:type="paragraph" w:customStyle="1" w:styleId="BackPageImages">
    <w:name w:val="BackPage Images"/>
    <w:basedOn w:val="Normal"/>
    <w:uiPriority w:val="50"/>
    <w:semiHidden/>
    <w:qFormat/>
    <w:rsid w:val="00D8098D"/>
  </w:style>
  <w:style w:type="paragraph" w:customStyle="1" w:styleId="BackPageCopyright">
    <w:name w:val="BackPage Copyright"/>
    <w:basedOn w:val="BackPageImages"/>
    <w:uiPriority w:val="50"/>
    <w:semiHidden/>
    <w:qFormat/>
    <w:rsid w:val="00D8098D"/>
    <w:rPr>
      <w:sz w:val="14"/>
    </w:rPr>
  </w:style>
  <w:style w:type="paragraph" w:customStyle="1" w:styleId="BackPageLastLine">
    <w:name w:val="BackPage LastLine"/>
    <w:basedOn w:val="Normal"/>
    <w:uiPriority w:val="50"/>
    <w:semiHidden/>
    <w:qFormat/>
    <w:rsid w:val="00D8098D"/>
    <w:pPr>
      <w:spacing w:before="0" w:line="240" w:lineRule="auto"/>
    </w:pPr>
    <w:rPr>
      <w:sz w:val="4"/>
    </w:rPr>
  </w:style>
  <w:style w:type="character" w:customStyle="1" w:styleId="Heading5Char">
    <w:name w:val="Heading 5 Char"/>
    <w:aliases w:val="~AppHead Char"/>
    <w:basedOn w:val="DefaultParagraphFont"/>
    <w:link w:val="Heading5"/>
    <w:uiPriority w:val="15"/>
    <w:rsid w:val="00D8098D"/>
    <w:rPr>
      <w:rFonts w:ascii="Epilogue" w:eastAsiaTheme="majorEastAsia" w:hAnsi="Epilogue" w:cstheme="majorBidi"/>
      <w:color w:val="FC5602" w:themeColor="accent1"/>
      <w:sz w:val="40"/>
    </w:rPr>
  </w:style>
  <w:style w:type="character" w:customStyle="1" w:styleId="Heading6Char">
    <w:name w:val="Heading 6 Char"/>
    <w:aliases w:val="~AppSubHead Char"/>
    <w:basedOn w:val="DefaultParagraphFont"/>
    <w:link w:val="Heading6"/>
    <w:uiPriority w:val="15"/>
    <w:rsid w:val="00D8098D"/>
    <w:rPr>
      <w:rFonts w:ascii="Epilogue" w:eastAsiaTheme="majorEastAsia" w:hAnsi="Epilogue" w:cstheme="majorBidi"/>
      <w:color w:val="003F5A" w:themeColor="accent2"/>
      <w:sz w:val="32"/>
    </w:rPr>
  </w:style>
  <w:style w:type="character" w:customStyle="1" w:styleId="Heading7Char">
    <w:name w:val="Heading 7 Char"/>
    <w:aliases w:val="~AppMinorSubHead Char"/>
    <w:basedOn w:val="DefaultParagraphFont"/>
    <w:link w:val="Heading7"/>
    <w:uiPriority w:val="15"/>
    <w:rsid w:val="00D8098D"/>
    <w:rPr>
      <w:rFonts w:ascii="Epilogue" w:eastAsiaTheme="majorEastAsia" w:hAnsi="Epilogue" w:cstheme="majorBidi"/>
      <w:iCs/>
      <w:color w:val="003F5A" w:themeColor="accent2"/>
      <w:sz w:val="26"/>
    </w:rPr>
  </w:style>
  <w:style w:type="character" w:customStyle="1" w:styleId="Heading8Char">
    <w:name w:val="Heading 8 Char"/>
    <w:basedOn w:val="DefaultParagraphFont"/>
    <w:link w:val="Heading8"/>
    <w:uiPriority w:val="15"/>
    <w:rsid w:val="00D8098D"/>
    <w:rPr>
      <w:rFonts w:asciiTheme="majorHAnsi" w:eastAsiaTheme="majorEastAsia" w:hAnsiTheme="majorHAnsi" w:cstheme="majorBidi"/>
      <w:color w:val="313131" w:themeColor="text1" w:themeTint="D8"/>
      <w:sz w:val="21"/>
      <w:szCs w:val="21"/>
    </w:rPr>
  </w:style>
  <w:style w:type="paragraph" w:customStyle="1" w:styleId="AppendixDivider">
    <w:name w:val="AppendixDivider"/>
    <w:aliases w:val="~AppendixDivider"/>
    <w:basedOn w:val="Normal"/>
    <w:next w:val="Normal"/>
    <w:uiPriority w:val="15"/>
    <w:qFormat/>
    <w:rsid w:val="00D8098D"/>
    <w:pPr>
      <w:pageBreakBefore/>
      <w:spacing w:after="240"/>
    </w:pPr>
    <w:rPr>
      <w:color w:val="003F5A" w:themeColor="accent2"/>
      <w:sz w:val="40"/>
    </w:rPr>
  </w:style>
  <w:style w:type="numbering" w:customStyle="1" w:styleId="NumbListAppendix">
    <w:name w:val="NumbListAppendix"/>
    <w:uiPriority w:val="99"/>
    <w:rsid w:val="00D8098D"/>
    <w:pPr>
      <w:numPr>
        <w:numId w:val="7"/>
      </w:numPr>
    </w:pPr>
  </w:style>
  <w:style w:type="paragraph" w:customStyle="1" w:styleId="Heading1NoTOC">
    <w:name w:val="Heading 1 NoTOC"/>
    <w:aliases w:val="~ExecSumHead,~SecHeadNonToc,~DocInfoHead"/>
    <w:basedOn w:val="Heading1NoNumb"/>
    <w:next w:val="Normal"/>
    <w:qFormat/>
    <w:rsid w:val="00D8098D"/>
  </w:style>
  <w:style w:type="paragraph" w:customStyle="1" w:styleId="Heading2NoTOC">
    <w:name w:val="Heading 2 NoTOC"/>
    <w:aliases w:val="~ExecSumSubHead"/>
    <w:basedOn w:val="Heading2NoNumb"/>
    <w:next w:val="Normal"/>
    <w:uiPriority w:val="8"/>
    <w:qFormat/>
    <w:rsid w:val="00D8098D"/>
  </w:style>
  <w:style w:type="paragraph" w:styleId="TOC2">
    <w:name w:val="toc 2"/>
    <w:basedOn w:val="Normal"/>
    <w:next w:val="Normal"/>
    <w:autoRedefine/>
    <w:uiPriority w:val="39"/>
    <w:unhideWhenUsed/>
    <w:rsid w:val="00D8098D"/>
    <w:pPr>
      <w:tabs>
        <w:tab w:val="left" w:pos="1134"/>
        <w:tab w:val="right" w:leader="dot" w:pos="9628"/>
      </w:tabs>
      <w:spacing w:before="60" w:line="240" w:lineRule="auto"/>
      <w:ind w:left="567" w:right="340"/>
    </w:pPr>
  </w:style>
  <w:style w:type="paragraph" w:styleId="TOC1">
    <w:name w:val="toc 1"/>
    <w:basedOn w:val="Normal"/>
    <w:next w:val="Normal"/>
    <w:autoRedefine/>
    <w:uiPriority w:val="39"/>
    <w:unhideWhenUsed/>
    <w:rsid w:val="00D8098D"/>
    <w:pPr>
      <w:tabs>
        <w:tab w:val="left" w:pos="567"/>
        <w:tab w:val="right" w:leader="dot" w:pos="9628"/>
      </w:tabs>
      <w:spacing w:line="240" w:lineRule="auto"/>
      <w:ind w:right="340"/>
    </w:pPr>
    <w:rPr>
      <w:color w:val="FC5602" w:themeColor="accent1"/>
      <w:sz w:val="24"/>
    </w:rPr>
  </w:style>
  <w:style w:type="paragraph" w:styleId="TOC3">
    <w:name w:val="toc 3"/>
    <w:basedOn w:val="Normal"/>
    <w:next w:val="Normal"/>
    <w:autoRedefine/>
    <w:uiPriority w:val="39"/>
    <w:unhideWhenUsed/>
    <w:rsid w:val="00D8098D"/>
    <w:pPr>
      <w:tabs>
        <w:tab w:val="left" w:pos="1701"/>
        <w:tab w:val="right" w:leader="dot" w:pos="9628"/>
      </w:tabs>
      <w:spacing w:before="60" w:line="240" w:lineRule="auto"/>
      <w:ind w:left="1134" w:right="284"/>
    </w:pPr>
  </w:style>
  <w:style w:type="character" w:styleId="Hyperlink">
    <w:name w:val="Hyperlink"/>
    <w:basedOn w:val="DefaultParagraphFont"/>
    <w:uiPriority w:val="99"/>
    <w:unhideWhenUsed/>
    <w:rsid w:val="00D8098D"/>
    <w:rPr>
      <w:color w:val="FC5602" w:themeColor="hyperlink"/>
      <w:u w:val="single"/>
    </w:rPr>
  </w:style>
  <w:style w:type="paragraph" w:customStyle="1" w:styleId="DocTitle">
    <w:name w:val="Doc Title"/>
    <w:basedOn w:val="Normal"/>
    <w:next w:val="DocSubTitle"/>
    <w:uiPriority w:val="49"/>
    <w:semiHidden/>
    <w:qFormat/>
    <w:rsid w:val="00D8098D"/>
    <w:pPr>
      <w:spacing w:after="240"/>
      <w:ind w:right="2835"/>
    </w:pPr>
    <w:rPr>
      <w:rFonts w:ascii="Epilogue SemiBold" w:hAnsi="Epilogue SemiBold"/>
      <w:color w:val="003F5A" w:themeColor="accent2"/>
      <w:sz w:val="56"/>
    </w:rPr>
  </w:style>
  <w:style w:type="paragraph" w:customStyle="1" w:styleId="DocSubTitle">
    <w:name w:val="Doc SubTitle"/>
    <w:basedOn w:val="Normal"/>
    <w:uiPriority w:val="49"/>
    <w:semiHidden/>
    <w:qFormat/>
    <w:rsid w:val="00D8098D"/>
    <w:pPr>
      <w:spacing w:before="240"/>
      <w:ind w:right="2835"/>
    </w:pPr>
    <w:rPr>
      <w:rFonts w:ascii="Epilogue SemiBold" w:hAnsi="Epilogue SemiBold"/>
      <w:color w:val="003F5A" w:themeColor="accent2"/>
      <w:sz w:val="40"/>
    </w:rPr>
  </w:style>
  <w:style w:type="paragraph" w:customStyle="1" w:styleId="NormalNoSpace">
    <w:name w:val="NormalNoSpace"/>
    <w:basedOn w:val="Normal"/>
    <w:uiPriority w:val="3"/>
    <w:qFormat/>
    <w:rsid w:val="00D8098D"/>
    <w:pPr>
      <w:spacing w:before="0"/>
    </w:pPr>
  </w:style>
  <w:style w:type="paragraph" w:customStyle="1" w:styleId="DocReportNo">
    <w:name w:val="Doc Report No"/>
    <w:basedOn w:val="DocTitle"/>
    <w:uiPriority w:val="49"/>
    <w:semiHidden/>
    <w:qFormat/>
    <w:rsid w:val="00D8098D"/>
    <w:pPr>
      <w:spacing w:before="0" w:after="0"/>
      <w:ind w:right="0"/>
      <w:jc w:val="right"/>
    </w:pPr>
    <w:rPr>
      <w:sz w:val="24"/>
    </w:rPr>
  </w:style>
  <w:style w:type="paragraph" w:customStyle="1" w:styleId="DocInfoSubHead">
    <w:name w:val="DocInfoSubHead"/>
    <w:aliases w:val="~DocInfoSubHead"/>
    <w:basedOn w:val="Normal"/>
    <w:uiPriority w:val="49"/>
    <w:qFormat/>
    <w:rsid w:val="00D8098D"/>
    <w:rPr>
      <w:color w:val="003F5A" w:themeColor="accent2"/>
    </w:rPr>
  </w:style>
  <w:style w:type="paragraph" w:styleId="Caption">
    <w:name w:val="caption"/>
    <w:aliases w:val="~Caption"/>
    <w:basedOn w:val="Normal"/>
    <w:next w:val="Normal"/>
    <w:link w:val="CaptionChar"/>
    <w:uiPriority w:val="49"/>
    <w:unhideWhenUsed/>
    <w:qFormat/>
    <w:rsid w:val="00D8098D"/>
    <w:pPr>
      <w:spacing w:after="60" w:line="240" w:lineRule="auto"/>
    </w:pPr>
    <w:rPr>
      <w:iCs/>
      <w:color w:val="FC5602" w:themeColor="accent1"/>
      <w:szCs w:val="18"/>
    </w:rPr>
  </w:style>
  <w:style w:type="paragraph" w:customStyle="1" w:styleId="DocNumber">
    <w:name w:val="~DocNumber"/>
    <w:basedOn w:val="NoSpacing"/>
    <w:uiPriority w:val="49"/>
    <w:qFormat/>
    <w:rsid w:val="00D8098D"/>
    <w:pPr>
      <w:spacing w:line="264" w:lineRule="auto"/>
    </w:pPr>
    <w:rPr>
      <w:color w:val="0C0C0C" w:themeColor="text1"/>
      <w:szCs w:val="20"/>
    </w:rPr>
  </w:style>
  <w:style w:type="paragraph" w:customStyle="1" w:styleId="DocDate">
    <w:name w:val="~DocDate"/>
    <w:basedOn w:val="NoSpacing"/>
    <w:uiPriority w:val="49"/>
    <w:qFormat/>
    <w:rsid w:val="00D8098D"/>
    <w:pPr>
      <w:spacing w:line="264" w:lineRule="auto"/>
    </w:pPr>
    <w:rPr>
      <w:color w:val="0C0C0C" w:themeColor="text1"/>
      <w:szCs w:val="20"/>
    </w:rPr>
  </w:style>
  <w:style w:type="paragraph" w:customStyle="1" w:styleId="DocTitle0">
    <w:name w:val="~DocTitle"/>
    <w:basedOn w:val="NoSpacing"/>
    <w:uiPriority w:val="49"/>
    <w:qFormat/>
    <w:rsid w:val="00D8098D"/>
    <w:pPr>
      <w:spacing w:line="264" w:lineRule="auto"/>
    </w:pPr>
    <w:rPr>
      <w:color w:val="0C0C0C" w:themeColor="text1"/>
      <w:szCs w:val="20"/>
    </w:rPr>
  </w:style>
  <w:style w:type="paragraph" w:customStyle="1" w:styleId="DocClient">
    <w:name w:val="~DocClient"/>
    <w:basedOn w:val="DocTitle0"/>
    <w:uiPriority w:val="49"/>
    <w:qFormat/>
    <w:rsid w:val="00D8098D"/>
  </w:style>
  <w:style w:type="paragraph" w:customStyle="1" w:styleId="DocPermissions">
    <w:name w:val="~DocPermissions"/>
    <w:basedOn w:val="Normal"/>
    <w:uiPriority w:val="49"/>
    <w:qFormat/>
    <w:rsid w:val="00D8098D"/>
    <w:rPr>
      <w:szCs w:val="20"/>
    </w:rPr>
  </w:style>
  <w:style w:type="paragraph" w:customStyle="1" w:styleId="DocProjNumber">
    <w:name w:val="~DocProjNumber"/>
    <w:basedOn w:val="Normal"/>
    <w:uiPriority w:val="49"/>
    <w:qFormat/>
    <w:rsid w:val="00D8098D"/>
    <w:rPr>
      <w:szCs w:val="20"/>
    </w:rPr>
  </w:style>
  <w:style w:type="paragraph" w:customStyle="1" w:styleId="DocProjectName">
    <w:name w:val="~DocProjectName"/>
    <w:basedOn w:val="Normal"/>
    <w:uiPriority w:val="49"/>
    <w:qFormat/>
    <w:rsid w:val="00D8098D"/>
    <w:rPr>
      <w:szCs w:val="20"/>
    </w:rPr>
  </w:style>
  <w:style w:type="paragraph" w:customStyle="1" w:styleId="DocClientRep">
    <w:name w:val="~DocClientRep"/>
    <w:basedOn w:val="Normal"/>
    <w:uiPriority w:val="24"/>
    <w:qFormat/>
    <w:rsid w:val="00D8098D"/>
    <w:rPr>
      <w:szCs w:val="20"/>
    </w:rPr>
  </w:style>
  <w:style w:type="paragraph" w:customStyle="1" w:styleId="DocProjManager">
    <w:name w:val="~DocProjManager"/>
    <w:basedOn w:val="Normal"/>
    <w:uiPriority w:val="24"/>
    <w:qFormat/>
    <w:rsid w:val="00D8098D"/>
    <w:rPr>
      <w:szCs w:val="20"/>
    </w:rPr>
  </w:style>
  <w:style w:type="paragraph" w:customStyle="1" w:styleId="DocProjDirector">
    <w:name w:val="~DocProjDirector"/>
    <w:basedOn w:val="Normal"/>
    <w:uiPriority w:val="24"/>
    <w:qFormat/>
    <w:rsid w:val="00D8098D"/>
    <w:rPr>
      <w:szCs w:val="20"/>
    </w:rPr>
  </w:style>
  <w:style w:type="paragraph" w:customStyle="1" w:styleId="DocReleaseLatest">
    <w:name w:val="~DocReleaseLatest"/>
    <w:basedOn w:val="Normal"/>
    <w:uiPriority w:val="49"/>
    <w:qFormat/>
    <w:rsid w:val="00D8098D"/>
    <w:rPr>
      <w:szCs w:val="20"/>
    </w:rPr>
  </w:style>
  <w:style w:type="paragraph" w:styleId="NoSpacing">
    <w:name w:val="No Spacing"/>
    <w:uiPriority w:val="49"/>
    <w:qFormat/>
    <w:rsid w:val="00D8098D"/>
    <w:pPr>
      <w:spacing w:line="240" w:lineRule="auto"/>
    </w:pPr>
    <w:rPr>
      <w:rFonts w:ascii="Arial" w:hAnsi="Arial"/>
      <w:sz w:val="20"/>
    </w:rPr>
  </w:style>
  <w:style w:type="paragraph" w:customStyle="1" w:styleId="DocRelease">
    <w:name w:val="~DocRelease"/>
    <w:basedOn w:val="Normal"/>
    <w:uiPriority w:val="24"/>
    <w:rsid w:val="00D8098D"/>
    <w:rPr>
      <w:szCs w:val="20"/>
    </w:rPr>
  </w:style>
  <w:style w:type="paragraph" w:customStyle="1" w:styleId="Disclaimer">
    <w:name w:val="~Disclaimer"/>
    <w:basedOn w:val="Normal"/>
    <w:uiPriority w:val="24"/>
    <w:qFormat/>
    <w:rsid w:val="00D8098D"/>
    <w:rPr>
      <w:sz w:val="14"/>
      <w:szCs w:val="20"/>
    </w:rPr>
  </w:style>
  <w:style w:type="paragraph" w:customStyle="1" w:styleId="Unsigned">
    <w:name w:val="~Unsigned"/>
    <w:basedOn w:val="Normal"/>
    <w:uiPriority w:val="24"/>
    <w:rsid w:val="00D8098D"/>
    <w:rPr>
      <w:color w:val="003F5A" w:themeColor="accent2"/>
      <w:sz w:val="22"/>
      <w:szCs w:val="20"/>
    </w:rPr>
  </w:style>
  <w:style w:type="paragraph" w:customStyle="1" w:styleId="KeyMsgBoxText">
    <w:name w:val="KeyMsgBoxText"/>
    <w:aliases w:val="~KeyMsgBoxText"/>
    <w:basedOn w:val="Normal"/>
    <w:uiPriority w:val="9"/>
    <w:qFormat/>
    <w:rsid w:val="00D8098D"/>
    <w:pPr>
      <w:spacing w:after="60"/>
    </w:pPr>
    <w:rPr>
      <w:color w:val="003F5A" w:themeColor="accent2"/>
      <w:szCs w:val="20"/>
    </w:rPr>
  </w:style>
  <w:style w:type="paragraph" w:customStyle="1" w:styleId="KeyMsgBoxHead">
    <w:name w:val="KeyMsgBoxHead"/>
    <w:aliases w:val="~KeyMsgBoxHead"/>
    <w:basedOn w:val="KeyMsgBoxText"/>
    <w:next w:val="KeyMsgBoxText"/>
    <w:uiPriority w:val="9"/>
    <w:qFormat/>
    <w:rsid w:val="00D8098D"/>
    <w:pPr>
      <w:spacing w:line="240" w:lineRule="auto"/>
    </w:pPr>
    <w:rPr>
      <w:b/>
    </w:rPr>
  </w:style>
  <w:style w:type="paragraph" w:styleId="Quote">
    <w:name w:val="Quote"/>
    <w:aliases w:val="~Quote"/>
    <w:basedOn w:val="Normal"/>
    <w:next w:val="Normal"/>
    <w:link w:val="QuoteChar"/>
    <w:uiPriority w:val="15"/>
    <w:qFormat/>
    <w:rsid w:val="00D8098D"/>
    <w:pPr>
      <w:spacing w:before="240"/>
    </w:pPr>
    <w:rPr>
      <w:iCs/>
      <w:color w:val="003F5A" w:themeColor="accent2"/>
    </w:rPr>
  </w:style>
  <w:style w:type="character" w:customStyle="1" w:styleId="QuoteChar">
    <w:name w:val="Quote Char"/>
    <w:aliases w:val="~Quote Char"/>
    <w:basedOn w:val="DefaultParagraphFont"/>
    <w:link w:val="Quote"/>
    <w:uiPriority w:val="15"/>
    <w:rsid w:val="00D8098D"/>
    <w:rPr>
      <w:rFonts w:ascii="Epilogue" w:hAnsi="Epilogue"/>
      <w:iCs/>
      <w:color w:val="003F5A" w:themeColor="accent2"/>
      <w:sz w:val="20"/>
    </w:rPr>
  </w:style>
  <w:style w:type="paragraph" w:customStyle="1" w:styleId="Source">
    <w:name w:val="Source"/>
    <w:aliases w:val="~Source"/>
    <w:basedOn w:val="Normal"/>
    <w:next w:val="Normal"/>
    <w:uiPriority w:val="15"/>
    <w:qFormat/>
    <w:rsid w:val="00D8098D"/>
    <w:pPr>
      <w:spacing w:before="60" w:after="120"/>
      <w:ind w:left="851" w:hanging="851"/>
    </w:pPr>
    <w:rPr>
      <w:rFonts w:eastAsia="Calibri" w:cs="Arial"/>
      <w:i/>
      <w:sz w:val="18"/>
      <w:szCs w:val="20"/>
    </w:rPr>
  </w:style>
  <w:style w:type="paragraph" w:customStyle="1" w:styleId="GraphicLeft">
    <w:name w:val="~GraphicLeft"/>
    <w:basedOn w:val="NoSpacing"/>
    <w:uiPriority w:val="49"/>
    <w:rsid w:val="00D8098D"/>
    <w:pPr>
      <w:keepNext/>
      <w:spacing w:before="0"/>
    </w:pPr>
    <w:rPr>
      <w:color w:val="0C0C0C" w:themeColor="text1"/>
      <w:szCs w:val="20"/>
    </w:rPr>
  </w:style>
  <w:style w:type="paragraph" w:customStyle="1" w:styleId="CodeBlue">
    <w:name w:val="~CodeBlue"/>
    <w:basedOn w:val="CodeBlack"/>
    <w:uiPriority w:val="19"/>
    <w:qFormat/>
    <w:rsid w:val="00D8098D"/>
    <w:rPr>
      <w:color w:val="0070C0"/>
    </w:rPr>
  </w:style>
  <w:style w:type="paragraph" w:customStyle="1" w:styleId="CodeBlack">
    <w:name w:val="~CodeBlack"/>
    <w:basedOn w:val="Normal"/>
    <w:uiPriority w:val="19"/>
    <w:qFormat/>
    <w:rsid w:val="00D8098D"/>
    <w:pPr>
      <w:spacing w:before="0"/>
    </w:pPr>
    <w:rPr>
      <w:rFonts w:ascii="Courier New" w:hAnsi="Courier New" w:cs="Courier New"/>
      <w:szCs w:val="20"/>
    </w:rPr>
  </w:style>
  <w:style w:type="paragraph" w:customStyle="1" w:styleId="CodeRed">
    <w:name w:val="~CodeRed"/>
    <w:basedOn w:val="CodeBlack"/>
    <w:uiPriority w:val="19"/>
    <w:qFormat/>
    <w:rsid w:val="00D8098D"/>
    <w:rPr>
      <w:color w:val="FF0000"/>
    </w:rPr>
  </w:style>
  <w:style w:type="paragraph" w:customStyle="1" w:styleId="CodeGreen">
    <w:name w:val="~CodeGreen"/>
    <w:basedOn w:val="CodeBlack"/>
    <w:uiPriority w:val="19"/>
    <w:qFormat/>
    <w:rsid w:val="00D8098D"/>
    <w:rPr>
      <w:color w:val="00B050"/>
    </w:rPr>
  </w:style>
  <w:style w:type="paragraph" w:styleId="TOC5">
    <w:name w:val="toc 5"/>
    <w:basedOn w:val="Normal"/>
    <w:next w:val="Normal"/>
    <w:autoRedefine/>
    <w:uiPriority w:val="39"/>
    <w:unhideWhenUsed/>
    <w:rsid w:val="00D8098D"/>
    <w:pPr>
      <w:tabs>
        <w:tab w:val="left" w:pos="567"/>
        <w:tab w:val="right" w:leader="dot" w:pos="9628"/>
      </w:tabs>
      <w:spacing w:line="240" w:lineRule="auto"/>
      <w:ind w:left="567" w:right="170" w:hanging="567"/>
    </w:pPr>
    <w:rPr>
      <w:color w:val="FC5602" w:themeColor="accent1"/>
      <w:sz w:val="24"/>
    </w:rPr>
  </w:style>
  <w:style w:type="paragraph" w:styleId="TOC6">
    <w:name w:val="toc 6"/>
    <w:basedOn w:val="Normal"/>
    <w:next w:val="Normal"/>
    <w:autoRedefine/>
    <w:uiPriority w:val="39"/>
    <w:unhideWhenUsed/>
    <w:rsid w:val="00D8098D"/>
    <w:pPr>
      <w:tabs>
        <w:tab w:val="left" w:pos="1134"/>
        <w:tab w:val="left" w:pos="1540"/>
        <w:tab w:val="right" w:leader="dot" w:pos="9628"/>
      </w:tabs>
      <w:spacing w:before="60" w:line="240" w:lineRule="auto"/>
      <w:ind w:left="567" w:right="113"/>
    </w:pPr>
  </w:style>
  <w:style w:type="paragraph" w:styleId="TOC7">
    <w:name w:val="toc 7"/>
    <w:basedOn w:val="Normal"/>
    <w:next w:val="Normal"/>
    <w:autoRedefine/>
    <w:uiPriority w:val="39"/>
    <w:unhideWhenUsed/>
    <w:rsid w:val="00D8098D"/>
    <w:pPr>
      <w:tabs>
        <w:tab w:val="left" w:pos="1701"/>
        <w:tab w:val="right" w:leader="dot" w:pos="9628"/>
      </w:tabs>
      <w:spacing w:before="60" w:line="240" w:lineRule="auto"/>
      <w:ind w:left="1134" w:right="284"/>
    </w:pPr>
  </w:style>
  <w:style w:type="character" w:styleId="PlaceholderText">
    <w:name w:val="Placeholder Text"/>
    <w:basedOn w:val="DefaultParagraphFont"/>
    <w:uiPriority w:val="99"/>
    <w:semiHidden/>
    <w:rsid w:val="00D8098D"/>
    <w:rPr>
      <w:color w:val="808080"/>
    </w:rPr>
  </w:style>
  <w:style w:type="paragraph" w:customStyle="1" w:styleId="Heading3NoTOC">
    <w:name w:val="Heading 3 NoTOC"/>
    <w:basedOn w:val="Heading3NoNumb"/>
    <w:next w:val="Normal"/>
    <w:uiPriority w:val="39"/>
    <w:qFormat/>
    <w:rsid w:val="00D8098D"/>
  </w:style>
  <w:style w:type="character" w:customStyle="1" w:styleId="CaptionChar">
    <w:name w:val="Caption Char"/>
    <w:aliases w:val="~Caption Char"/>
    <w:basedOn w:val="DefaultParagraphFont"/>
    <w:link w:val="Caption"/>
    <w:uiPriority w:val="49"/>
    <w:rsid w:val="00D8098D"/>
    <w:rPr>
      <w:rFonts w:ascii="Epilogue" w:hAnsi="Epilogue"/>
      <w:iCs/>
      <w:color w:val="FC5602" w:themeColor="accent1"/>
      <w:sz w:val="20"/>
      <w:szCs w:val="18"/>
    </w:rPr>
  </w:style>
  <w:style w:type="paragraph" w:styleId="TableofFigures">
    <w:name w:val="table of figures"/>
    <w:basedOn w:val="TOC2"/>
    <w:next w:val="Normal"/>
    <w:uiPriority w:val="99"/>
    <w:unhideWhenUsed/>
    <w:rsid w:val="00D8098D"/>
    <w:pPr>
      <w:tabs>
        <w:tab w:val="clear" w:pos="1134"/>
        <w:tab w:val="clear" w:pos="9628"/>
        <w:tab w:val="right" w:leader="dot" w:pos="9638"/>
      </w:tabs>
      <w:ind w:right="284"/>
    </w:pPr>
    <w:rPr>
      <w:rFonts w:eastAsiaTheme="minorEastAsia"/>
      <w:noProof/>
      <w:szCs w:val="20"/>
      <w:lang w:eastAsia="en-GB"/>
    </w:rPr>
  </w:style>
  <w:style w:type="paragraph" w:customStyle="1" w:styleId="SourceWide">
    <w:name w:val="SourceWide"/>
    <w:aliases w:val="~SourceWide"/>
    <w:basedOn w:val="Source"/>
    <w:next w:val="Normal"/>
    <w:uiPriority w:val="15"/>
    <w:qFormat/>
    <w:rsid w:val="00D8098D"/>
    <w:pPr>
      <w:ind w:left="-1134"/>
    </w:pPr>
  </w:style>
  <w:style w:type="paragraph" w:customStyle="1" w:styleId="TableText">
    <w:name w:val="TableText"/>
    <w:aliases w:val="~TableTextLeft"/>
    <w:basedOn w:val="Normal"/>
    <w:uiPriority w:val="16"/>
    <w:qFormat/>
    <w:rsid w:val="00D8098D"/>
    <w:pPr>
      <w:spacing w:before="40" w:after="20" w:line="240" w:lineRule="auto"/>
      <w:ind w:left="85"/>
    </w:pPr>
    <w:rPr>
      <w:szCs w:val="20"/>
    </w:rPr>
  </w:style>
  <w:style w:type="paragraph" w:customStyle="1" w:styleId="TableHeadingLeft">
    <w:name w:val="TableHeadingLeft"/>
    <w:aliases w:val="~TableHeadingLeft"/>
    <w:basedOn w:val="TableText"/>
    <w:uiPriority w:val="16"/>
    <w:qFormat/>
    <w:rsid w:val="00D8098D"/>
    <w:pPr>
      <w:keepNext/>
    </w:pPr>
    <w:rPr>
      <w:b/>
      <w:color w:val="FFFFFF" w:themeColor="background1"/>
      <w:szCs w:val="26"/>
    </w:rPr>
  </w:style>
  <w:style w:type="paragraph" w:customStyle="1" w:styleId="TableHeadingRight">
    <w:name w:val="TableHeadingRight"/>
    <w:aliases w:val="~TableHeadingRight"/>
    <w:basedOn w:val="TableHeadingLeft"/>
    <w:uiPriority w:val="16"/>
    <w:qFormat/>
    <w:rsid w:val="00D8098D"/>
    <w:pPr>
      <w:jc w:val="right"/>
    </w:pPr>
  </w:style>
  <w:style w:type="paragraph" w:customStyle="1" w:styleId="TableTextNumb">
    <w:name w:val="TableTextNumb"/>
    <w:aliases w:val="~TableTextRight"/>
    <w:basedOn w:val="TableText"/>
    <w:uiPriority w:val="16"/>
    <w:qFormat/>
    <w:rsid w:val="00D8098D"/>
    <w:pPr>
      <w:jc w:val="right"/>
    </w:pPr>
  </w:style>
  <w:style w:type="table" w:customStyle="1" w:styleId="TableHRWallingford">
    <w:name w:val="~TableHRWallingford"/>
    <w:basedOn w:val="TableNormal"/>
    <w:uiPriority w:val="99"/>
    <w:rsid w:val="00D8098D"/>
    <w:pPr>
      <w:spacing w:before="0" w:line="240" w:lineRule="auto"/>
    </w:pPr>
    <w:rPr>
      <w:color w:val="0C0C0C" w:themeColor="text1"/>
      <w:sz w:val="20"/>
      <w:szCs w:val="20"/>
    </w:rPr>
    <w:tblPr>
      <w:tblStyleRowBandSize w:val="1"/>
      <w:tblBorders>
        <w:top w:val="single" w:sz="4" w:space="0" w:color="FC5602" w:themeColor="accent1"/>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tblPr>
    <w:tcPr>
      <w:shd w:val="clear" w:color="auto" w:fill="FFFFFF" w:themeFill="background1"/>
    </w:tcPr>
    <w:tblStylePr w:type="firstRow">
      <w:tblPr/>
      <w:trPr>
        <w:cantSplit/>
        <w:tblHeader/>
      </w:trPr>
      <w:tcPr>
        <w:tcBorders>
          <w:top w:val="single" w:sz="4" w:space="0" w:color="FC5602" w:themeColor="accent1"/>
          <w:left w:val="single" w:sz="4" w:space="0" w:color="FC5602" w:themeColor="accent1"/>
          <w:bottom w:val="single" w:sz="4" w:space="0" w:color="FC5602" w:themeColor="accent1"/>
          <w:right w:val="single" w:sz="4" w:space="0" w:color="FC5602" w:themeColor="accent1"/>
          <w:insideH w:val="nil"/>
          <w:insideV w:val="single" w:sz="4" w:space="0" w:color="FFFFFF" w:themeColor="background1"/>
          <w:tl2br w:val="nil"/>
          <w:tr2bl w:val="nil"/>
        </w:tcBorders>
        <w:shd w:val="clear" w:color="auto" w:fill="FC5602" w:themeFill="accent1"/>
      </w:tcPr>
    </w:tblStylePr>
    <w:tblStylePr w:type="firstCol">
      <w:rPr>
        <w:color w:val="FC5602" w:themeColor="accent1"/>
      </w:rPr>
    </w:tblStylePr>
    <w:tblStylePr w:type="band1Horz">
      <w:tblPr/>
      <w:tcPr>
        <w:shd w:val="clear" w:color="auto" w:fill="FFFFFF" w:themeFill="background1"/>
      </w:tcPr>
    </w:tblStylePr>
    <w:tblStylePr w:type="band2Horz">
      <w:tblPr/>
      <w:tcPr>
        <w:tcBorders>
          <w:left w:val="single" w:sz="4" w:space="0" w:color="E5E5E5" w:themeColor="background2"/>
          <w:right w:val="single" w:sz="4" w:space="0" w:color="E5E5E5" w:themeColor="background2"/>
          <w:insideH w:val="nil"/>
          <w:insideV w:val="single" w:sz="4" w:space="0" w:color="E5E5E5" w:themeColor="background2"/>
          <w:tl2br w:val="nil"/>
          <w:tr2bl w:val="nil"/>
        </w:tcBorders>
        <w:shd w:val="clear" w:color="auto" w:fill="E5E5E5" w:themeFill="background2"/>
      </w:tcPr>
    </w:tblStylePr>
  </w:style>
  <w:style w:type="paragraph" w:customStyle="1" w:styleId="TableTextNumbNeg">
    <w:name w:val="TableTextNumbNeg"/>
    <w:basedOn w:val="TableTextNumb"/>
    <w:uiPriority w:val="19"/>
    <w:qFormat/>
    <w:rsid w:val="00D8098D"/>
    <w:pPr>
      <w:ind w:right="-62"/>
    </w:pPr>
  </w:style>
  <w:style w:type="paragraph" w:styleId="BodyText">
    <w:name w:val="Body Text"/>
    <w:basedOn w:val="Normal"/>
    <w:link w:val="BodyTextChar"/>
    <w:uiPriority w:val="99"/>
    <w:unhideWhenUsed/>
    <w:rsid w:val="00D8098D"/>
    <w:pPr>
      <w:spacing w:after="120"/>
    </w:pPr>
  </w:style>
  <w:style w:type="character" w:customStyle="1" w:styleId="BodyTextChar">
    <w:name w:val="Body Text Char"/>
    <w:basedOn w:val="DefaultParagraphFont"/>
    <w:link w:val="BodyText"/>
    <w:uiPriority w:val="99"/>
    <w:rsid w:val="00D8098D"/>
    <w:rPr>
      <w:rFonts w:ascii="Epilogue" w:hAnsi="Epilogue"/>
      <w:color w:val="0C0C0C" w:themeColor="text1"/>
      <w:sz w:val="20"/>
    </w:rPr>
  </w:style>
  <w:style w:type="paragraph" w:styleId="BalloonText">
    <w:name w:val="Balloon Text"/>
    <w:basedOn w:val="Normal"/>
    <w:link w:val="BalloonTextChar"/>
    <w:uiPriority w:val="99"/>
    <w:semiHidden/>
    <w:unhideWhenUsed/>
    <w:rsid w:val="00D8098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98D"/>
    <w:rPr>
      <w:rFonts w:ascii="Segoe UI" w:hAnsi="Segoe UI" w:cs="Segoe UI"/>
      <w:color w:val="0C0C0C" w:themeColor="text1"/>
      <w:sz w:val="18"/>
      <w:szCs w:val="18"/>
    </w:rPr>
  </w:style>
  <w:style w:type="character" w:styleId="CommentReference">
    <w:name w:val="annotation reference"/>
    <w:basedOn w:val="DefaultParagraphFont"/>
    <w:uiPriority w:val="99"/>
    <w:semiHidden/>
    <w:unhideWhenUsed/>
    <w:rsid w:val="00D8098D"/>
    <w:rPr>
      <w:sz w:val="16"/>
      <w:szCs w:val="16"/>
    </w:rPr>
  </w:style>
  <w:style w:type="paragraph" w:styleId="CommentText">
    <w:name w:val="annotation text"/>
    <w:basedOn w:val="Normal"/>
    <w:link w:val="CommentTextChar"/>
    <w:uiPriority w:val="99"/>
    <w:unhideWhenUsed/>
    <w:rsid w:val="00D8098D"/>
    <w:pPr>
      <w:spacing w:line="240" w:lineRule="auto"/>
    </w:pPr>
    <w:rPr>
      <w:szCs w:val="20"/>
    </w:rPr>
  </w:style>
  <w:style w:type="character" w:customStyle="1" w:styleId="CommentTextChar">
    <w:name w:val="Comment Text Char"/>
    <w:basedOn w:val="DefaultParagraphFont"/>
    <w:link w:val="CommentText"/>
    <w:uiPriority w:val="99"/>
    <w:rsid w:val="00D8098D"/>
    <w:rPr>
      <w:rFonts w:ascii="Epilogue" w:hAnsi="Epilogue"/>
      <w:color w:val="0C0C0C" w:themeColor="text1"/>
      <w:sz w:val="20"/>
      <w:szCs w:val="20"/>
    </w:rPr>
  </w:style>
  <w:style w:type="paragraph" w:customStyle="1" w:styleId="Tiny">
    <w:name w:val="Tiny"/>
    <w:basedOn w:val="Normal"/>
    <w:next w:val="Normal"/>
    <w:uiPriority w:val="49"/>
    <w:rsid w:val="00D8098D"/>
    <w:pPr>
      <w:spacing w:before="0" w:line="240" w:lineRule="auto"/>
    </w:pPr>
    <w:rPr>
      <w:sz w:val="2"/>
    </w:rPr>
  </w:style>
  <w:style w:type="paragraph" w:customStyle="1" w:styleId="TableHeadingLeftSm">
    <w:name w:val="TableHeadingLeftSm"/>
    <w:basedOn w:val="TableHeadingLeft"/>
    <w:uiPriority w:val="19"/>
    <w:qFormat/>
    <w:rsid w:val="00D8098D"/>
    <w:rPr>
      <w:sz w:val="18"/>
    </w:rPr>
  </w:style>
  <w:style w:type="paragraph" w:customStyle="1" w:styleId="TableHeadingRightSm">
    <w:name w:val="TableHeadingRightSm"/>
    <w:basedOn w:val="TableHeadingRight"/>
    <w:uiPriority w:val="19"/>
    <w:qFormat/>
    <w:rsid w:val="00D8098D"/>
    <w:rPr>
      <w:sz w:val="18"/>
    </w:rPr>
  </w:style>
  <w:style w:type="paragraph" w:customStyle="1" w:styleId="TableTextSm">
    <w:name w:val="TableTextSm"/>
    <w:basedOn w:val="TableText"/>
    <w:uiPriority w:val="19"/>
    <w:qFormat/>
    <w:rsid w:val="00D8098D"/>
    <w:rPr>
      <w:sz w:val="18"/>
    </w:rPr>
  </w:style>
  <w:style w:type="paragraph" w:customStyle="1" w:styleId="TableTextNumbSm">
    <w:name w:val="TableTextNumbSm"/>
    <w:basedOn w:val="TableTextNumb"/>
    <w:uiPriority w:val="19"/>
    <w:qFormat/>
    <w:rsid w:val="00D8098D"/>
    <w:rPr>
      <w:sz w:val="18"/>
    </w:rPr>
  </w:style>
  <w:style w:type="paragraph" w:customStyle="1" w:styleId="TableTextNumbNegSm">
    <w:name w:val="TableTextNumbNegSm"/>
    <w:basedOn w:val="TableTextNumbNeg"/>
    <w:uiPriority w:val="19"/>
    <w:qFormat/>
    <w:rsid w:val="00D8098D"/>
    <w:rPr>
      <w:sz w:val="18"/>
    </w:rPr>
  </w:style>
  <w:style w:type="paragraph" w:styleId="TOC4">
    <w:name w:val="toc 4"/>
    <w:basedOn w:val="Normal"/>
    <w:next w:val="Normal"/>
    <w:autoRedefine/>
    <w:uiPriority w:val="39"/>
    <w:unhideWhenUsed/>
    <w:rsid w:val="00D8098D"/>
    <w:pPr>
      <w:tabs>
        <w:tab w:val="right" w:leader="dot" w:pos="9628"/>
      </w:tabs>
      <w:spacing w:line="240" w:lineRule="auto"/>
      <w:ind w:right="340"/>
    </w:pPr>
    <w:rPr>
      <w:color w:val="FC5602" w:themeColor="accent1"/>
      <w:sz w:val="24"/>
    </w:rPr>
  </w:style>
  <w:style w:type="paragraph" w:styleId="TOC8">
    <w:name w:val="toc 8"/>
    <w:basedOn w:val="Normal"/>
    <w:next w:val="Normal"/>
    <w:autoRedefine/>
    <w:uiPriority w:val="49"/>
    <w:unhideWhenUsed/>
    <w:rsid w:val="00D8098D"/>
    <w:pPr>
      <w:tabs>
        <w:tab w:val="right" w:leader="dot" w:pos="9628"/>
      </w:tabs>
      <w:spacing w:before="60" w:line="240" w:lineRule="auto"/>
      <w:ind w:left="567" w:right="340"/>
    </w:pPr>
  </w:style>
  <w:style w:type="paragraph" w:styleId="TOC9">
    <w:name w:val="toc 9"/>
    <w:basedOn w:val="Normal"/>
    <w:next w:val="Normal"/>
    <w:autoRedefine/>
    <w:uiPriority w:val="49"/>
    <w:unhideWhenUsed/>
    <w:rsid w:val="00D8098D"/>
    <w:pPr>
      <w:tabs>
        <w:tab w:val="right" w:leader="dot" w:pos="9628"/>
      </w:tabs>
      <w:spacing w:before="60" w:line="240" w:lineRule="auto"/>
      <w:ind w:left="1134" w:right="284"/>
    </w:pPr>
  </w:style>
  <w:style w:type="paragraph" w:customStyle="1" w:styleId="TableTotalHeading">
    <w:name w:val="TableTotalHeading"/>
    <w:basedOn w:val="TableHeadingLeft"/>
    <w:uiPriority w:val="19"/>
    <w:qFormat/>
    <w:rsid w:val="00D8098D"/>
  </w:style>
  <w:style w:type="paragraph" w:customStyle="1" w:styleId="TableTotalNumb">
    <w:name w:val="TableTotalNumb"/>
    <w:basedOn w:val="TableHeadingRight"/>
    <w:uiPriority w:val="19"/>
    <w:qFormat/>
    <w:rsid w:val="00D8098D"/>
  </w:style>
  <w:style w:type="paragraph" w:customStyle="1" w:styleId="TableTextNumbNegBold">
    <w:name w:val="TableTextNumbNegBold"/>
    <w:basedOn w:val="TableTextNumbNeg"/>
    <w:uiPriority w:val="19"/>
    <w:qFormat/>
    <w:rsid w:val="00D8098D"/>
    <w:rPr>
      <w:b/>
    </w:rPr>
  </w:style>
  <w:style w:type="paragraph" w:customStyle="1" w:styleId="TableTextNumbNegSmBold">
    <w:name w:val="TableTextNumbNegSmBold"/>
    <w:basedOn w:val="TableTextNumbNegSm"/>
    <w:uiPriority w:val="19"/>
    <w:qFormat/>
    <w:rsid w:val="00D8098D"/>
    <w:rPr>
      <w:b/>
    </w:rPr>
  </w:style>
  <w:style w:type="paragraph" w:customStyle="1" w:styleId="TableTotalHeadingSm">
    <w:name w:val="TableTotalHeadingSm"/>
    <w:basedOn w:val="TableTotalHeading"/>
    <w:uiPriority w:val="19"/>
    <w:qFormat/>
    <w:rsid w:val="00D8098D"/>
    <w:rPr>
      <w:sz w:val="18"/>
    </w:rPr>
  </w:style>
  <w:style w:type="paragraph" w:customStyle="1" w:styleId="TableTotalNumbSm">
    <w:name w:val="TableTotalNumbSm"/>
    <w:basedOn w:val="TableTotalNumb"/>
    <w:uiPriority w:val="19"/>
    <w:qFormat/>
    <w:rsid w:val="00D8098D"/>
    <w:rPr>
      <w:sz w:val="18"/>
    </w:rPr>
  </w:style>
  <w:style w:type="paragraph" w:customStyle="1" w:styleId="TableTextNumbNegBoldSm">
    <w:name w:val="TableTextNumbNegBoldSm"/>
    <w:basedOn w:val="TableTextNumbNegSm"/>
    <w:uiPriority w:val="19"/>
    <w:qFormat/>
    <w:rsid w:val="00D8098D"/>
    <w:rPr>
      <w:b/>
    </w:rPr>
  </w:style>
  <w:style w:type="paragraph" w:customStyle="1" w:styleId="TocEnd">
    <w:name w:val="TocEnd"/>
    <w:basedOn w:val="NormalNoSpace"/>
    <w:next w:val="Normal"/>
    <w:uiPriority w:val="49"/>
    <w:qFormat/>
    <w:rsid w:val="00D8098D"/>
    <w:pPr>
      <w:spacing w:line="240" w:lineRule="auto"/>
    </w:pPr>
  </w:style>
  <w:style w:type="paragraph" w:customStyle="1" w:styleId="TableBullet1">
    <w:name w:val="Table Bullet 1"/>
    <w:basedOn w:val="TableText"/>
    <w:uiPriority w:val="19"/>
    <w:qFormat/>
    <w:rsid w:val="00D8098D"/>
    <w:pPr>
      <w:numPr>
        <w:numId w:val="37"/>
      </w:numPr>
    </w:pPr>
  </w:style>
  <w:style w:type="paragraph" w:customStyle="1" w:styleId="TableBullet2">
    <w:name w:val="Table Bullet 2"/>
    <w:basedOn w:val="TableText"/>
    <w:uiPriority w:val="19"/>
    <w:qFormat/>
    <w:rsid w:val="00D8098D"/>
    <w:pPr>
      <w:numPr>
        <w:ilvl w:val="1"/>
        <w:numId w:val="37"/>
      </w:numPr>
    </w:pPr>
  </w:style>
  <w:style w:type="numbering" w:customStyle="1" w:styleId="NumbListTableBullet">
    <w:name w:val="NumbListTableBullet"/>
    <w:uiPriority w:val="99"/>
    <w:rsid w:val="00D8098D"/>
    <w:pPr>
      <w:numPr>
        <w:numId w:val="8"/>
      </w:numPr>
    </w:pPr>
  </w:style>
  <w:style w:type="paragraph" w:customStyle="1" w:styleId="TableBullet3">
    <w:name w:val="Table Bullet 3"/>
    <w:basedOn w:val="TableText"/>
    <w:uiPriority w:val="19"/>
    <w:qFormat/>
    <w:rsid w:val="00D8098D"/>
    <w:pPr>
      <w:numPr>
        <w:ilvl w:val="2"/>
        <w:numId w:val="37"/>
      </w:numPr>
    </w:pPr>
  </w:style>
  <w:style w:type="paragraph" w:customStyle="1" w:styleId="TableNumbList1">
    <w:name w:val="Table NumbList 1"/>
    <w:basedOn w:val="TableText"/>
    <w:uiPriority w:val="19"/>
    <w:qFormat/>
    <w:rsid w:val="00D8098D"/>
    <w:pPr>
      <w:numPr>
        <w:numId w:val="28"/>
      </w:numPr>
    </w:pPr>
  </w:style>
  <w:style w:type="paragraph" w:customStyle="1" w:styleId="TableNumbList2">
    <w:name w:val="Table NumbList 2"/>
    <w:basedOn w:val="TableText"/>
    <w:uiPriority w:val="19"/>
    <w:qFormat/>
    <w:rsid w:val="00D8098D"/>
    <w:pPr>
      <w:numPr>
        <w:ilvl w:val="1"/>
        <w:numId w:val="28"/>
      </w:numPr>
    </w:pPr>
  </w:style>
  <w:style w:type="paragraph" w:customStyle="1" w:styleId="TableNumbList3">
    <w:name w:val="Table NumbList 3"/>
    <w:basedOn w:val="TableText"/>
    <w:uiPriority w:val="19"/>
    <w:qFormat/>
    <w:rsid w:val="00D8098D"/>
    <w:pPr>
      <w:numPr>
        <w:ilvl w:val="2"/>
        <w:numId w:val="28"/>
      </w:numPr>
    </w:pPr>
  </w:style>
  <w:style w:type="numbering" w:customStyle="1" w:styleId="NumbListTableNumbers">
    <w:name w:val="NumbListTableNumbers"/>
    <w:uiPriority w:val="99"/>
    <w:rsid w:val="00D8098D"/>
    <w:pPr>
      <w:numPr>
        <w:numId w:val="10"/>
      </w:numPr>
    </w:pPr>
  </w:style>
  <w:style w:type="paragraph" w:customStyle="1" w:styleId="TableBullet1Sm">
    <w:name w:val="Table Bullet 1Sm"/>
    <w:basedOn w:val="TableTextSm"/>
    <w:uiPriority w:val="19"/>
    <w:qFormat/>
    <w:rsid w:val="00D8098D"/>
    <w:pPr>
      <w:numPr>
        <w:numId w:val="38"/>
      </w:numPr>
    </w:pPr>
  </w:style>
  <w:style w:type="paragraph" w:customStyle="1" w:styleId="TableBullet2Sm">
    <w:name w:val="Table Bullet 2Sm"/>
    <w:basedOn w:val="TableTextSm"/>
    <w:uiPriority w:val="19"/>
    <w:qFormat/>
    <w:rsid w:val="00D8098D"/>
    <w:pPr>
      <w:numPr>
        <w:ilvl w:val="1"/>
        <w:numId w:val="38"/>
      </w:numPr>
    </w:pPr>
  </w:style>
  <w:style w:type="paragraph" w:customStyle="1" w:styleId="TableBullet3Sm">
    <w:name w:val="Table Bullet 3Sm"/>
    <w:basedOn w:val="TableTextSm"/>
    <w:uiPriority w:val="19"/>
    <w:qFormat/>
    <w:rsid w:val="00D8098D"/>
    <w:pPr>
      <w:numPr>
        <w:ilvl w:val="2"/>
        <w:numId w:val="38"/>
      </w:numPr>
    </w:pPr>
  </w:style>
  <w:style w:type="numbering" w:customStyle="1" w:styleId="NumbListTableBulletSm">
    <w:name w:val="NumbListTableBulletSm"/>
    <w:uiPriority w:val="99"/>
    <w:rsid w:val="00D8098D"/>
    <w:pPr>
      <w:numPr>
        <w:numId w:val="11"/>
      </w:numPr>
    </w:pPr>
  </w:style>
  <w:style w:type="paragraph" w:customStyle="1" w:styleId="TableNumbList1Sm">
    <w:name w:val="Table NumbList 1Sm"/>
    <w:basedOn w:val="TableTextSm"/>
    <w:uiPriority w:val="19"/>
    <w:qFormat/>
    <w:rsid w:val="00D8098D"/>
    <w:pPr>
      <w:numPr>
        <w:numId w:val="31"/>
      </w:numPr>
    </w:pPr>
  </w:style>
  <w:style w:type="paragraph" w:customStyle="1" w:styleId="TableNumbList2Sm">
    <w:name w:val="Table NumbList 2Sm"/>
    <w:basedOn w:val="TableTextSm"/>
    <w:uiPriority w:val="19"/>
    <w:qFormat/>
    <w:rsid w:val="00D8098D"/>
    <w:pPr>
      <w:numPr>
        <w:ilvl w:val="1"/>
        <w:numId w:val="31"/>
      </w:numPr>
    </w:pPr>
  </w:style>
  <w:style w:type="paragraph" w:customStyle="1" w:styleId="TableNumbList3Sm">
    <w:name w:val="Table NumbList 3Sm"/>
    <w:basedOn w:val="TableTextSm"/>
    <w:uiPriority w:val="19"/>
    <w:qFormat/>
    <w:rsid w:val="00D8098D"/>
    <w:pPr>
      <w:numPr>
        <w:ilvl w:val="2"/>
        <w:numId w:val="31"/>
      </w:numPr>
    </w:pPr>
  </w:style>
  <w:style w:type="numbering" w:customStyle="1" w:styleId="NumbListTableNumbersSm">
    <w:name w:val="NumbListTableNumbersSm"/>
    <w:uiPriority w:val="99"/>
    <w:rsid w:val="00D8098D"/>
    <w:pPr>
      <w:numPr>
        <w:numId w:val="12"/>
      </w:numPr>
    </w:pPr>
  </w:style>
  <w:style w:type="numbering" w:customStyle="1" w:styleId="ListNumbTandC">
    <w:name w:val="ListNumbTandC"/>
    <w:uiPriority w:val="99"/>
    <w:rsid w:val="00D8098D"/>
    <w:pPr>
      <w:numPr>
        <w:numId w:val="2"/>
      </w:numPr>
    </w:pPr>
  </w:style>
  <w:style w:type="paragraph" w:customStyle="1" w:styleId="TandCText">
    <w:name w:val="TandC Text"/>
    <w:basedOn w:val="Normal"/>
    <w:uiPriority w:val="24"/>
    <w:qFormat/>
    <w:rsid w:val="00D8098D"/>
    <w:pPr>
      <w:spacing w:before="80"/>
    </w:pPr>
    <w:rPr>
      <w:sz w:val="16"/>
    </w:rPr>
  </w:style>
  <w:style w:type="paragraph" w:customStyle="1" w:styleId="TandCAlpha1">
    <w:name w:val="TandC Alpha 1"/>
    <w:basedOn w:val="TandCText"/>
    <w:uiPriority w:val="24"/>
    <w:qFormat/>
    <w:rsid w:val="00D8098D"/>
    <w:pPr>
      <w:numPr>
        <w:ilvl w:val="3"/>
        <w:numId w:val="3"/>
      </w:numPr>
    </w:pPr>
  </w:style>
  <w:style w:type="paragraph" w:customStyle="1" w:styleId="TandCBullet1">
    <w:name w:val="TandC Bullet 1"/>
    <w:basedOn w:val="TandCText"/>
    <w:uiPriority w:val="24"/>
    <w:qFormat/>
    <w:rsid w:val="00D8098D"/>
    <w:pPr>
      <w:numPr>
        <w:ilvl w:val="4"/>
        <w:numId w:val="3"/>
      </w:numPr>
      <w:spacing w:before="40"/>
    </w:pPr>
  </w:style>
  <w:style w:type="paragraph" w:customStyle="1" w:styleId="TandCHeading1">
    <w:name w:val="TandC Heading 1"/>
    <w:basedOn w:val="TandCText"/>
    <w:uiPriority w:val="24"/>
    <w:qFormat/>
    <w:rsid w:val="00D8098D"/>
    <w:pPr>
      <w:keepNext/>
      <w:keepLines/>
      <w:numPr>
        <w:numId w:val="3"/>
      </w:numPr>
      <w:spacing w:before="120"/>
    </w:pPr>
    <w:rPr>
      <w:b/>
    </w:rPr>
  </w:style>
  <w:style w:type="paragraph" w:customStyle="1" w:styleId="TandCText2">
    <w:name w:val="TandC Text 2"/>
    <w:basedOn w:val="TandCText"/>
    <w:uiPriority w:val="24"/>
    <w:qFormat/>
    <w:rsid w:val="00D8098D"/>
    <w:pPr>
      <w:numPr>
        <w:ilvl w:val="1"/>
        <w:numId w:val="3"/>
      </w:numPr>
    </w:pPr>
  </w:style>
  <w:style w:type="paragraph" w:customStyle="1" w:styleId="TandCText3">
    <w:name w:val="TandC Text 3"/>
    <w:basedOn w:val="TandCText"/>
    <w:uiPriority w:val="24"/>
    <w:qFormat/>
    <w:rsid w:val="00D8098D"/>
    <w:pPr>
      <w:numPr>
        <w:ilvl w:val="2"/>
        <w:numId w:val="3"/>
      </w:numPr>
    </w:pPr>
  </w:style>
  <w:style w:type="paragraph" w:customStyle="1" w:styleId="StyleBackPageLastLine2ptBefore0pt">
    <w:name w:val="Style BackPage LastLine + 2 pt Before:  0 pt"/>
    <w:basedOn w:val="BackPageLastLine"/>
    <w:uiPriority w:val="49"/>
    <w:rsid w:val="00D8098D"/>
    <w:rPr>
      <w:rFonts w:eastAsia="Times New Roman" w:cs="Times New Roman"/>
      <w:szCs w:val="20"/>
    </w:rPr>
  </w:style>
  <w:style w:type="paragraph" w:customStyle="1" w:styleId="63C2A7B361774ABBBC01C61D623932E7">
    <w:name w:val="63C2A7B361774ABBBC01C61D623932E7"/>
    <w:rsid w:val="00D8098D"/>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D8098D"/>
    <w:rPr>
      <w:b/>
      <w:bCs/>
    </w:rPr>
  </w:style>
  <w:style w:type="character" w:customStyle="1" w:styleId="CommentSubjectChar">
    <w:name w:val="Comment Subject Char"/>
    <w:basedOn w:val="CommentTextChar"/>
    <w:link w:val="CommentSubject"/>
    <w:uiPriority w:val="99"/>
    <w:semiHidden/>
    <w:rsid w:val="00D8098D"/>
    <w:rPr>
      <w:rFonts w:ascii="Epilogue" w:hAnsi="Epilogue"/>
      <w:b/>
      <w:bCs/>
      <w:color w:val="0C0C0C"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customStyle="1" w:styleId="BackPageOfficeDetailsBlue">
    <w:name w:val="BackPage Office Details(Blue)"/>
    <w:basedOn w:val="BackPageOfficeDetails"/>
    <w:uiPriority w:val="49"/>
    <w:semiHidden/>
    <w:qFormat/>
    <w:rsid w:val="00D8098D"/>
    <w:rPr>
      <w:color w:val="003F5A" w:themeColor="accent2"/>
    </w:rPr>
  </w:style>
  <w:style w:type="paragraph" w:customStyle="1" w:styleId="BackPageQuote">
    <w:name w:val="BackPageQuote"/>
    <w:basedOn w:val="Normal"/>
    <w:uiPriority w:val="49"/>
    <w:semiHidden/>
    <w:qFormat/>
    <w:rsid w:val="00D8098D"/>
    <w:pPr>
      <w:spacing w:before="0" w:after="240" w:line="360" w:lineRule="auto"/>
    </w:pPr>
    <w:rPr>
      <w:color w:val="FFFFFF" w:themeColor="background1"/>
      <w:sz w:val="32"/>
    </w:rPr>
  </w:style>
  <w:style w:type="paragraph" w:customStyle="1" w:styleId="BackPageQuoteBlue">
    <w:name w:val="BackPageQuote(Blue)"/>
    <w:basedOn w:val="BackPageQuote"/>
    <w:uiPriority w:val="49"/>
    <w:semiHidden/>
    <w:qFormat/>
    <w:rsid w:val="00D8098D"/>
    <w:rPr>
      <w:color w:val="003F5A" w:themeColor="accent2"/>
    </w:rPr>
  </w:style>
  <w:style w:type="paragraph" w:customStyle="1" w:styleId="DocReportNoWhite">
    <w:name w:val="Doc Report No(White)"/>
    <w:basedOn w:val="DocReportNo"/>
    <w:uiPriority w:val="49"/>
    <w:semiHidden/>
    <w:qFormat/>
    <w:rsid w:val="00D8098D"/>
    <w:pPr>
      <w:spacing w:line="240" w:lineRule="auto"/>
    </w:pPr>
    <w:rPr>
      <w:color w:val="FFFFFF" w:themeColor="background1"/>
    </w:rPr>
  </w:style>
  <w:style w:type="paragraph" w:customStyle="1" w:styleId="DocSubTitleWhite">
    <w:name w:val="Doc SubTitle(White)"/>
    <w:basedOn w:val="DocSubTitle"/>
    <w:uiPriority w:val="49"/>
    <w:semiHidden/>
    <w:qFormat/>
    <w:rsid w:val="00D8098D"/>
    <w:pPr>
      <w:spacing w:line="240" w:lineRule="auto"/>
    </w:pPr>
    <w:rPr>
      <w:color w:val="FFFFFF" w:themeColor="background1"/>
    </w:rPr>
  </w:style>
  <w:style w:type="paragraph" w:customStyle="1" w:styleId="DocTitleWhite">
    <w:name w:val="Doc Title(White)"/>
    <w:basedOn w:val="DocTitle"/>
    <w:uiPriority w:val="49"/>
    <w:semiHidden/>
    <w:qFormat/>
    <w:rsid w:val="00D8098D"/>
    <w:pPr>
      <w:spacing w:line="240" w:lineRule="auto"/>
    </w:pPr>
    <w:rPr>
      <w:bCs/>
      <w:color w:val="FFFFFF" w:themeColor="background1"/>
    </w:rPr>
  </w:style>
  <w:style w:type="paragraph" w:customStyle="1" w:styleId="Smallcontacttext">
    <w:name w:val="Small contact text"/>
    <w:basedOn w:val="BackPageOfficeDetails"/>
    <w:rsid w:val="00D8098D"/>
    <w:rPr>
      <w:color w:val="003F5A"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4F669D13704B999777AD4229F8E761"/>
        <w:category>
          <w:name w:val="General"/>
          <w:gallery w:val="placeholder"/>
        </w:category>
        <w:types>
          <w:type w:val="bbPlcHdr"/>
        </w:types>
        <w:behaviors>
          <w:behavior w:val="content"/>
        </w:behaviors>
        <w:guid w:val="{857C3616-A190-4C5A-ADA9-BB1FA3DCD4BA}"/>
      </w:docPartPr>
      <w:docPartBody>
        <w:p w:rsidR="00DA2921" w:rsidRDefault="00DA2921" w:rsidP="00DA2921">
          <w:pPr>
            <w:pStyle w:val="244F669D13704B999777AD4229F8E761"/>
          </w:pPr>
          <w:r w:rsidRPr="00CC2E84">
            <w:rPr>
              <w:rStyle w:val="PlaceholderText"/>
            </w:rPr>
            <w:t>Click or tap here to enter text.</w:t>
          </w:r>
        </w:p>
      </w:docPartBody>
    </w:docPart>
    <w:docPart>
      <w:docPartPr>
        <w:name w:val="DB6B4C3C60844EBA9A81E035B0A095A7"/>
        <w:category>
          <w:name w:val="General"/>
          <w:gallery w:val="placeholder"/>
        </w:category>
        <w:types>
          <w:type w:val="bbPlcHdr"/>
        </w:types>
        <w:behaviors>
          <w:behavior w:val="content"/>
        </w:behaviors>
        <w:guid w:val="{697D32B9-A941-41CB-BF47-0CA337DD09AD}"/>
      </w:docPartPr>
      <w:docPartBody>
        <w:p w:rsidR="00DA2921" w:rsidRDefault="00DA2921" w:rsidP="00DA2921">
          <w:pPr>
            <w:pStyle w:val="DB6B4C3C60844EBA9A81E035B0A095A7"/>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pilogue">
    <w:panose1 w:val="00000000000000000000"/>
    <w:charset w:val="00"/>
    <w:family w:val="auto"/>
    <w:pitch w:val="variable"/>
    <w:sig w:usb0="A000007F" w:usb1="4000207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Epilogue SemiBold">
    <w:panose1 w:val="00000000000000000000"/>
    <w:charset w:val="00"/>
    <w:family w:val="auto"/>
    <w:pitch w:val="variable"/>
    <w:sig w:usb0="A000007F" w:usb1="4000207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21"/>
    <w:rsid w:val="00A5146F"/>
    <w:rsid w:val="00DA29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921"/>
    <w:rPr>
      <w:color w:val="808080"/>
    </w:rPr>
  </w:style>
  <w:style w:type="paragraph" w:customStyle="1" w:styleId="244F669D13704B999777AD4229F8E761">
    <w:name w:val="244F669D13704B999777AD4229F8E761"/>
    <w:rsid w:val="00DA2921"/>
  </w:style>
  <w:style w:type="paragraph" w:customStyle="1" w:styleId="DB6B4C3C60844EBA9A81E035B0A095A7">
    <w:name w:val="DB6B4C3C60844EBA9A81E035B0A095A7"/>
    <w:rsid w:val="00DA2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Document.dotm</Template>
  <TotalTime>1</TotalTime>
  <Pages>1</Pages>
  <Words>245</Words>
  <Characters>1477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Sharon Draper</cp:lastModifiedBy>
  <cp:revision>2</cp:revision>
  <dcterms:created xsi:type="dcterms:W3CDTF">2025-01-29T10:04:00Z</dcterms:created>
  <dcterms:modified xsi:type="dcterms:W3CDTF">2025-01-29T10:04:00Z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y fmtid="{D5CDD505-2E9C-101B-9397-08002B2CF9AE}" pid="3" name="GrammarlyDocumentId">
    <vt:lpwstr>7c55e615b75492fc0f8ae4a40010ba8d755d641df3eba46000c9a0236e4965c5</vt:lpwstr>
  </property>
</Properties>
</file>