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94CB0" w14:textId="560D053B" w:rsidR="00CA6B33" w:rsidRDefault="005F2878" w:rsidP="008B2E14">
      <w:pPr>
        <w:pStyle w:val="Heading1"/>
      </w:pPr>
      <w:sdt>
        <w:sdtPr>
          <w:rPr>
            <w:b/>
            <w:bCs w:val="0"/>
          </w:rPr>
          <w:id w:val="-992492061"/>
          <w:lock w:val="contentLocked"/>
          <w:placeholder>
            <w:docPart w:val="9195C131390F400D81BD27E4C07AEB61"/>
          </w:placeholder>
        </w:sdtPr>
        <w:sdtEndPr/>
        <w:sdtContent>
          <w:r w:rsidR="00C567CC" w:rsidRPr="0031301F">
            <w:rPr>
              <w:b/>
              <w:bCs w:val="0"/>
            </w:rPr>
            <w:t>Job title:</w:t>
          </w:r>
          <w:r w:rsidR="00C567CC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41291196714A44AB88D4B3E6442D03A3"/>
          </w:placeholder>
        </w:sdtPr>
        <w:sdtEndPr/>
        <w:sdtContent>
          <w:r w:rsidR="006776A6">
            <w:t>Business Support Administrator Apprentice</w:t>
          </w:r>
        </w:sdtContent>
      </w:sdt>
    </w:p>
    <w:p w14:paraId="693FC0CB" w14:textId="77777777" w:rsidR="00634ABC" w:rsidRDefault="00634ABC" w:rsidP="00634ABC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40E957D8" w14:textId="77777777" w:rsidTr="00634ABC">
        <w:trPr>
          <w:trHeight w:val="371"/>
        </w:trPr>
        <w:sdt>
          <w:sdtPr>
            <w:id w:val="375585255"/>
            <w:placeholder>
              <w:docPart w:val="9195C131390F400D81BD27E4C07AEB61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4DD4292D" w14:textId="77777777" w:rsidR="00634ABC" w:rsidRDefault="00D77688" w:rsidP="00634ABC">
                <w:pPr>
                  <w:pStyle w:val="NoSpacing"/>
                </w:pPr>
                <w:r w:rsidRPr="006037AD">
                  <w:rPr>
                    <w:b/>
                    <w:bCs/>
                  </w:rPr>
                  <w:t>Knowledge</w:t>
                </w:r>
                <w:r>
                  <w:rPr>
                    <w:b/>
                    <w:bCs/>
                  </w:rPr>
                  <w:t xml:space="preserve"> and experience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5F3C7FBC" w14:textId="77777777" w:rsidR="00634ABC" w:rsidRDefault="00634ABC" w:rsidP="00634ABC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2EFD27B7" w14:textId="77777777" w:rsidR="00634ABC" w:rsidRDefault="00634ABC" w:rsidP="00634ABC">
            <w:pPr>
              <w:pStyle w:val="Heading2"/>
            </w:pPr>
            <w:r w:rsidRPr="00E14284">
              <w:t>Desirable</w:t>
            </w:r>
          </w:p>
        </w:tc>
      </w:tr>
      <w:tr w:rsidR="00D77688" w14:paraId="4123C72F" w14:textId="77777777" w:rsidTr="00634ABC">
        <w:tc>
          <w:tcPr>
            <w:tcW w:w="7204" w:type="dxa"/>
          </w:tcPr>
          <w:p w14:paraId="52DBD46E" w14:textId="691453F4" w:rsidR="00D77688" w:rsidRDefault="006776A6" w:rsidP="00D77688">
            <w:r>
              <w:t>Experience of using MS Office packages &amp; IT systems</w:t>
            </w:r>
          </w:p>
        </w:tc>
        <w:tc>
          <w:tcPr>
            <w:tcW w:w="1212" w:type="dxa"/>
          </w:tcPr>
          <w:p w14:paraId="56716D6E" w14:textId="1AB662DD" w:rsidR="00D77688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587FFD43" w14:textId="611436F9" w:rsidR="00D77688" w:rsidRDefault="006776A6" w:rsidP="00D77688">
            <w:pPr>
              <w:pStyle w:val="NoSpacing"/>
              <w:jc w:val="center"/>
            </w:pPr>
            <w:r w:rsidRPr="00100CC5">
              <w:t>X</w:t>
            </w:r>
          </w:p>
        </w:tc>
      </w:tr>
      <w:tr w:rsidR="006776A6" w14:paraId="309905BC" w14:textId="77777777" w:rsidTr="00634ABC">
        <w:tc>
          <w:tcPr>
            <w:tcW w:w="7204" w:type="dxa"/>
          </w:tcPr>
          <w:p w14:paraId="149D39BB" w14:textId="43080F6F" w:rsidR="006776A6" w:rsidRDefault="006776A6" w:rsidP="006776A6">
            <w:r>
              <w:t>Experience of working as part of a team</w:t>
            </w:r>
          </w:p>
        </w:tc>
        <w:tc>
          <w:tcPr>
            <w:tcW w:w="1212" w:type="dxa"/>
          </w:tcPr>
          <w:p w14:paraId="6EBC84BC" w14:textId="2744FA2E" w:rsidR="006776A6" w:rsidRDefault="006776A6" w:rsidP="006776A6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513D1D47" w14:textId="77777777" w:rsidR="006776A6" w:rsidRDefault="006776A6" w:rsidP="006776A6">
            <w:pPr>
              <w:pStyle w:val="NoSpacing"/>
              <w:jc w:val="center"/>
            </w:pPr>
          </w:p>
        </w:tc>
      </w:tr>
      <w:tr w:rsidR="006776A6" w14:paraId="64A6AE65" w14:textId="77777777" w:rsidTr="00634ABC">
        <w:tc>
          <w:tcPr>
            <w:tcW w:w="7204" w:type="dxa"/>
          </w:tcPr>
          <w:p w14:paraId="797DC812" w14:textId="244B24C8" w:rsidR="006776A6" w:rsidRDefault="006776A6" w:rsidP="006776A6">
            <w:r>
              <w:t>Willingness to work towards a Business &amp; Administration qualification</w:t>
            </w:r>
          </w:p>
        </w:tc>
        <w:tc>
          <w:tcPr>
            <w:tcW w:w="1212" w:type="dxa"/>
          </w:tcPr>
          <w:p w14:paraId="69716561" w14:textId="6830E802" w:rsidR="006776A6" w:rsidRDefault="006776A6" w:rsidP="006776A6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3E4B2A68" w14:textId="666CB159" w:rsidR="006776A6" w:rsidRDefault="006776A6" w:rsidP="006776A6">
            <w:pPr>
              <w:pStyle w:val="NoSpacing"/>
              <w:jc w:val="center"/>
            </w:pPr>
          </w:p>
        </w:tc>
      </w:tr>
      <w:tr w:rsidR="006776A6" w14:paraId="2C3E1DA4" w14:textId="77777777" w:rsidTr="00634ABC">
        <w:tc>
          <w:tcPr>
            <w:tcW w:w="7204" w:type="dxa"/>
          </w:tcPr>
          <w:p w14:paraId="697D57FE" w14:textId="359D7A57" w:rsidR="006776A6" w:rsidRDefault="006776A6" w:rsidP="006776A6"/>
        </w:tc>
        <w:tc>
          <w:tcPr>
            <w:tcW w:w="1212" w:type="dxa"/>
          </w:tcPr>
          <w:p w14:paraId="08A59C6B" w14:textId="154C9283" w:rsidR="006776A6" w:rsidRDefault="006776A6" w:rsidP="006776A6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546E72FC" w14:textId="77777777" w:rsidR="006776A6" w:rsidRDefault="006776A6" w:rsidP="006776A6">
            <w:pPr>
              <w:pStyle w:val="NoSpacing"/>
              <w:jc w:val="center"/>
            </w:pPr>
          </w:p>
        </w:tc>
      </w:tr>
      <w:tr w:rsidR="006776A6" w14:paraId="4A6B081D" w14:textId="77777777" w:rsidTr="00634ABC">
        <w:tc>
          <w:tcPr>
            <w:tcW w:w="7204" w:type="dxa"/>
          </w:tcPr>
          <w:p w14:paraId="6603EC3A" w14:textId="77777777" w:rsidR="006776A6" w:rsidRDefault="006776A6" w:rsidP="006776A6"/>
        </w:tc>
        <w:tc>
          <w:tcPr>
            <w:tcW w:w="1212" w:type="dxa"/>
          </w:tcPr>
          <w:p w14:paraId="3F8A4A22" w14:textId="77777777" w:rsidR="006776A6" w:rsidRDefault="006776A6" w:rsidP="006776A6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374AC4C2" w14:textId="77777777" w:rsidR="006776A6" w:rsidRDefault="006776A6" w:rsidP="006776A6">
            <w:pPr>
              <w:pStyle w:val="NoSpacing"/>
              <w:jc w:val="center"/>
            </w:pPr>
          </w:p>
        </w:tc>
      </w:tr>
    </w:tbl>
    <w:p w14:paraId="07231EE0" w14:textId="77777777" w:rsidR="00634ABC" w:rsidRDefault="00634ABC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1D4BF137" w14:textId="77777777" w:rsidTr="00332DFF">
        <w:trPr>
          <w:trHeight w:val="371"/>
        </w:trPr>
        <w:sdt>
          <w:sdtPr>
            <w:id w:val="1319304865"/>
            <w:placeholder>
              <w:docPart w:val="9195C131390F400D81BD27E4C07AEB61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69641EC9" w14:textId="77777777" w:rsidR="00634ABC" w:rsidRDefault="00D77688" w:rsidP="00332DFF">
                <w:pPr>
                  <w:pStyle w:val="NoSpacing"/>
                </w:pPr>
                <w:r>
                  <w:rPr>
                    <w:b/>
                    <w:bCs/>
                  </w:rPr>
                  <w:t>Personal attributes/behaviours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40FDF3B0" w14:textId="77777777" w:rsidR="00634ABC" w:rsidRDefault="00634ABC" w:rsidP="00332DFF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697A8BA4" w14:textId="77777777" w:rsidR="00634ABC" w:rsidRDefault="00634ABC" w:rsidP="00332DFF">
            <w:pPr>
              <w:pStyle w:val="Heading2"/>
            </w:pPr>
            <w:r w:rsidRPr="00E14284">
              <w:t>Desirable</w:t>
            </w:r>
          </w:p>
        </w:tc>
      </w:tr>
      <w:tr w:rsidR="00D77688" w14:paraId="0A8536AC" w14:textId="77777777" w:rsidTr="00332DFF">
        <w:tc>
          <w:tcPr>
            <w:tcW w:w="7204" w:type="dxa"/>
          </w:tcPr>
          <w:p w14:paraId="05718E45" w14:textId="1225286F" w:rsidR="00D77688" w:rsidRDefault="006776A6" w:rsidP="00D77688">
            <w:r>
              <w:t>Ability to build collaborative relationships with a diverse range of people at all levels of an organisation</w:t>
            </w:r>
          </w:p>
        </w:tc>
        <w:tc>
          <w:tcPr>
            <w:tcW w:w="1212" w:type="dxa"/>
          </w:tcPr>
          <w:p w14:paraId="706BA4E3" w14:textId="0C1DF61F" w:rsidR="00D77688" w:rsidRDefault="006776A6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6CA17EAA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2AFD7EFC" w14:textId="77777777" w:rsidTr="00332DFF">
        <w:tc>
          <w:tcPr>
            <w:tcW w:w="7204" w:type="dxa"/>
          </w:tcPr>
          <w:p w14:paraId="338F2227" w14:textId="0A4061DD" w:rsidR="00D77688" w:rsidRDefault="006776A6" w:rsidP="00D77688">
            <w:r>
              <w:t>Strong organisational skills with ability to prioritise tasks</w:t>
            </w:r>
          </w:p>
        </w:tc>
        <w:tc>
          <w:tcPr>
            <w:tcW w:w="1212" w:type="dxa"/>
          </w:tcPr>
          <w:p w14:paraId="151DF874" w14:textId="6F7E552E" w:rsidR="00D77688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39D13C27" w14:textId="549869A9" w:rsidR="00D77688" w:rsidRDefault="006776A6" w:rsidP="00D77688">
            <w:pPr>
              <w:pStyle w:val="NoSpacing"/>
              <w:jc w:val="center"/>
            </w:pPr>
            <w:r>
              <w:t>X</w:t>
            </w:r>
          </w:p>
        </w:tc>
      </w:tr>
      <w:tr w:rsidR="00D77688" w14:paraId="7E65EC20" w14:textId="77777777" w:rsidTr="00332DFF">
        <w:tc>
          <w:tcPr>
            <w:tcW w:w="7204" w:type="dxa"/>
          </w:tcPr>
          <w:p w14:paraId="59FD42B7" w14:textId="195BAA05" w:rsidR="00D77688" w:rsidRDefault="006776A6" w:rsidP="00D77688">
            <w:r>
              <w:t>Resilient, highly motivated, with the ability to stay calm under pressure</w:t>
            </w:r>
          </w:p>
        </w:tc>
        <w:tc>
          <w:tcPr>
            <w:tcW w:w="1212" w:type="dxa"/>
          </w:tcPr>
          <w:p w14:paraId="63F55705" w14:textId="49F96B3D" w:rsidR="00D77688" w:rsidRDefault="006776A6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56185446" w14:textId="1A93290A" w:rsidR="00D77688" w:rsidRDefault="00D77688" w:rsidP="00D77688">
            <w:pPr>
              <w:pStyle w:val="NoSpacing"/>
              <w:jc w:val="center"/>
            </w:pPr>
          </w:p>
        </w:tc>
      </w:tr>
      <w:tr w:rsidR="006776A6" w14:paraId="1178C8F3" w14:textId="77777777" w:rsidTr="00332DFF">
        <w:tc>
          <w:tcPr>
            <w:tcW w:w="7204" w:type="dxa"/>
          </w:tcPr>
          <w:p w14:paraId="27207AA4" w14:textId="173F96A3" w:rsidR="006776A6" w:rsidRDefault="006776A6" w:rsidP="006776A6">
            <w:r>
              <w:t>High levels of professional pride and attention to detail</w:t>
            </w:r>
          </w:p>
        </w:tc>
        <w:tc>
          <w:tcPr>
            <w:tcW w:w="1212" w:type="dxa"/>
          </w:tcPr>
          <w:p w14:paraId="240DB887" w14:textId="7D829A1E" w:rsidR="006776A6" w:rsidRDefault="006776A6" w:rsidP="006776A6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3D6CC971" w14:textId="77777777" w:rsidR="006776A6" w:rsidRDefault="006776A6" w:rsidP="006776A6">
            <w:pPr>
              <w:pStyle w:val="NoSpacing"/>
              <w:jc w:val="center"/>
            </w:pPr>
          </w:p>
        </w:tc>
      </w:tr>
      <w:tr w:rsidR="006776A6" w14:paraId="57D39B7C" w14:textId="77777777" w:rsidTr="00332DFF">
        <w:tc>
          <w:tcPr>
            <w:tcW w:w="7204" w:type="dxa"/>
          </w:tcPr>
          <w:p w14:paraId="61C1BE09" w14:textId="31713D1F" w:rsidR="006776A6" w:rsidRDefault="006776A6" w:rsidP="006776A6">
            <w:r>
              <w:t>Excellent IT skills</w:t>
            </w:r>
          </w:p>
        </w:tc>
        <w:tc>
          <w:tcPr>
            <w:tcW w:w="1212" w:type="dxa"/>
          </w:tcPr>
          <w:p w14:paraId="60A43C1B" w14:textId="23E2A465" w:rsidR="006776A6" w:rsidRDefault="006776A6" w:rsidP="006776A6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17A2B3AC" w14:textId="77777777" w:rsidR="006776A6" w:rsidRDefault="006776A6" w:rsidP="006776A6">
            <w:pPr>
              <w:pStyle w:val="NoSpacing"/>
              <w:jc w:val="center"/>
            </w:pPr>
          </w:p>
        </w:tc>
      </w:tr>
      <w:tr w:rsidR="006776A6" w14:paraId="7CEE38AE" w14:textId="77777777" w:rsidTr="00332DFF">
        <w:tc>
          <w:tcPr>
            <w:tcW w:w="7204" w:type="dxa"/>
          </w:tcPr>
          <w:p w14:paraId="37C978A8" w14:textId="03A50AF1" w:rsidR="006776A6" w:rsidRDefault="006776A6" w:rsidP="006776A6">
            <w:r>
              <w:t>Enjoys the routine of a process driven environment; willingness to make a contribution in a small team</w:t>
            </w:r>
          </w:p>
        </w:tc>
        <w:tc>
          <w:tcPr>
            <w:tcW w:w="1212" w:type="dxa"/>
          </w:tcPr>
          <w:p w14:paraId="47268505" w14:textId="007BAE84" w:rsidR="006776A6" w:rsidRDefault="006776A6" w:rsidP="006776A6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2BC9EF4D" w14:textId="77777777" w:rsidR="006776A6" w:rsidRDefault="006776A6" w:rsidP="006776A6">
            <w:pPr>
              <w:pStyle w:val="NoSpacing"/>
              <w:jc w:val="center"/>
            </w:pPr>
          </w:p>
        </w:tc>
      </w:tr>
      <w:tr w:rsidR="006776A6" w14:paraId="71530273" w14:textId="77777777" w:rsidTr="00332DFF">
        <w:tc>
          <w:tcPr>
            <w:tcW w:w="7204" w:type="dxa"/>
          </w:tcPr>
          <w:p w14:paraId="4CD830A0" w14:textId="77777777" w:rsidR="006776A6" w:rsidRDefault="006776A6" w:rsidP="006776A6"/>
        </w:tc>
        <w:tc>
          <w:tcPr>
            <w:tcW w:w="1212" w:type="dxa"/>
          </w:tcPr>
          <w:p w14:paraId="1CCE4C6F" w14:textId="77777777" w:rsidR="006776A6" w:rsidRDefault="006776A6" w:rsidP="006776A6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3156FDCA" w14:textId="77777777" w:rsidR="006776A6" w:rsidRDefault="006776A6" w:rsidP="006776A6">
            <w:pPr>
              <w:pStyle w:val="NoSpacing"/>
              <w:jc w:val="center"/>
            </w:pPr>
          </w:p>
        </w:tc>
      </w:tr>
    </w:tbl>
    <w:p w14:paraId="6C00C141" w14:textId="77777777" w:rsidR="00634ABC" w:rsidRDefault="00634ABC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D77688" w14:paraId="27C4CF64" w14:textId="77777777" w:rsidTr="00D84086">
        <w:trPr>
          <w:trHeight w:val="371"/>
        </w:trPr>
        <w:sdt>
          <w:sdtPr>
            <w:id w:val="4248972"/>
            <w:placeholder>
              <w:docPart w:val="9195C131390F400D81BD27E4C07AEB61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7402D950" w14:textId="77777777" w:rsidR="00D77688" w:rsidRDefault="00D77688" w:rsidP="00D84086">
                <w:pPr>
                  <w:pStyle w:val="NoSpacing"/>
                </w:pPr>
                <w:r w:rsidRPr="006037AD">
                  <w:rPr>
                    <w:b/>
                    <w:bCs/>
                  </w:rPr>
                  <w:t>Qualifications</w:t>
                </w:r>
                <w:r w:rsidRPr="006037AD">
                  <w:rPr>
                    <w:b/>
                    <w:bCs/>
                  </w:rPr>
                  <w:tab/>
                </w:r>
                <w:r>
                  <w:rPr>
                    <w:b/>
                    <w:bCs/>
                  </w:rPr>
                  <w:t xml:space="preserve"> and skills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2C57D843" w14:textId="77777777" w:rsidR="00D77688" w:rsidRDefault="00D77688" w:rsidP="00D84086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4110421B" w14:textId="77777777" w:rsidR="00D77688" w:rsidRDefault="00D77688" w:rsidP="00D84086">
            <w:pPr>
              <w:pStyle w:val="Heading2"/>
            </w:pPr>
            <w:r w:rsidRPr="00E14284">
              <w:t>Desirable</w:t>
            </w:r>
          </w:p>
        </w:tc>
      </w:tr>
      <w:tr w:rsidR="00D77688" w14:paraId="07742027" w14:textId="77777777" w:rsidTr="00D84086">
        <w:tc>
          <w:tcPr>
            <w:tcW w:w="7204" w:type="dxa"/>
          </w:tcPr>
          <w:p w14:paraId="4454F10A" w14:textId="163C1371" w:rsidR="00D77688" w:rsidRDefault="006776A6" w:rsidP="00D77688">
            <w:r>
              <w:t>Educated to GCSE (or equivalent) level</w:t>
            </w:r>
          </w:p>
        </w:tc>
        <w:tc>
          <w:tcPr>
            <w:tcW w:w="1212" w:type="dxa"/>
          </w:tcPr>
          <w:p w14:paraId="09AFF1F1" w14:textId="346EF932" w:rsidR="00D77688" w:rsidRDefault="006776A6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3DE14DD8" w14:textId="756B31C5" w:rsidR="00D77688" w:rsidRDefault="00D77688" w:rsidP="00D77688">
            <w:pPr>
              <w:pStyle w:val="NoSpacing"/>
              <w:jc w:val="center"/>
            </w:pPr>
          </w:p>
        </w:tc>
      </w:tr>
      <w:tr w:rsidR="00D77688" w14:paraId="4186B1B2" w14:textId="77777777" w:rsidTr="00D84086">
        <w:tc>
          <w:tcPr>
            <w:tcW w:w="7204" w:type="dxa"/>
          </w:tcPr>
          <w:p w14:paraId="0D0232FD" w14:textId="2663DCC4" w:rsidR="00D77688" w:rsidRDefault="00D77688" w:rsidP="00D77688"/>
        </w:tc>
        <w:tc>
          <w:tcPr>
            <w:tcW w:w="1212" w:type="dxa"/>
          </w:tcPr>
          <w:p w14:paraId="286ADDF1" w14:textId="2C0A68D1" w:rsidR="00D77688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26D12BB6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1215DF69" w14:textId="77777777" w:rsidTr="00D84086">
        <w:tc>
          <w:tcPr>
            <w:tcW w:w="7204" w:type="dxa"/>
          </w:tcPr>
          <w:p w14:paraId="675BC590" w14:textId="3A11A955" w:rsidR="00D77688" w:rsidRDefault="00D77688" w:rsidP="00D77688"/>
        </w:tc>
        <w:tc>
          <w:tcPr>
            <w:tcW w:w="1212" w:type="dxa"/>
          </w:tcPr>
          <w:p w14:paraId="46B72597" w14:textId="6018FF94" w:rsidR="00D77688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7B29EA7E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11781271" w14:textId="77777777" w:rsidTr="00D84086">
        <w:tc>
          <w:tcPr>
            <w:tcW w:w="7204" w:type="dxa"/>
          </w:tcPr>
          <w:p w14:paraId="6C286787" w14:textId="77777777" w:rsidR="00D77688" w:rsidRDefault="00D77688" w:rsidP="00D84086"/>
        </w:tc>
        <w:tc>
          <w:tcPr>
            <w:tcW w:w="1212" w:type="dxa"/>
          </w:tcPr>
          <w:p w14:paraId="6518A292" w14:textId="77777777" w:rsidR="00D77688" w:rsidRDefault="00D77688" w:rsidP="00D84086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7D21B70B" w14:textId="77777777" w:rsidR="00D77688" w:rsidRDefault="00D77688" w:rsidP="00D84086">
            <w:pPr>
              <w:pStyle w:val="NoSpacing"/>
              <w:jc w:val="center"/>
            </w:pPr>
          </w:p>
        </w:tc>
      </w:tr>
      <w:tr w:rsidR="00D77688" w14:paraId="2D75D30D" w14:textId="77777777" w:rsidTr="00D84086">
        <w:tc>
          <w:tcPr>
            <w:tcW w:w="7204" w:type="dxa"/>
          </w:tcPr>
          <w:p w14:paraId="46682CD3" w14:textId="77777777" w:rsidR="00D77688" w:rsidRDefault="00D77688" w:rsidP="00D84086"/>
        </w:tc>
        <w:tc>
          <w:tcPr>
            <w:tcW w:w="1212" w:type="dxa"/>
          </w:tcPr>
          <w:p w14:paraId="258C8833" w14:textId="77777777" w:rsidR="00D77688" w:rsidRDefault="00D77688" w:rsidP="00D84086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1B51D56F" w14:textId="77777777" w:rsidR="00D77688" w:rsidRDefault="00D77688" w:rsidP="00D84086">
            <w:pPr>
              <w:pStyle w:val="NoSpacing"/>
              <w:jc w:val="center"/>
            </w:pPr>
          </w:p>
        </w:tc>
      </w:tr>
    </w:tbl>
    <w:p w14:paraId="1C2E5764" w14:textId="77777777" w:rsidR="00D77688" w:rsidRDefault="00D77688" w:rsidP="00A61000">
      <w:pPr>
        <w:pStyle w:val="NoSpacing"/>
      </w:pPr>
    </w:p>
    <w:p w14:paraId="3A5A6745" w14:textId="77777777" w:rsidR="00D77688" w:rsidRDefault="00D77688" w:rsidP="00A61000">
      <w:pPr>
        <w:pStyle w:val="NoSpacing"/>
      </w:pPr>
    </w:p>
    <w:sectPr w:rsidR="00D77688" w:rsidSect="00CA6B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285C3" w14:textId="77777777" w:rsidR="006776A6" w:rsidRDefault="006776A6" w:rsidP="00700852">
      <w:pPr>
        <w:spacing w:line="240" w:lineRule="auto"/>
      </w:pPr>
      <w:r>
        <w:separator/>
      </w:r>
    </w:p>
  </w:endnote>
  <w:endnote w:type="continuationSeparator" w:id="0">
    <w:p w14:paraId="7462976D" w14:textId="77777777" w:rsidR="006776A6" w:rsidRDefault="006776A6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0D0A71E1" w14:textId="77777777" w:rsidTr="00E906E1">
      <w:tc>
        <w:tcPr>
          <w:tcW w:w="4927" w:type="dxa"/>
        </w:tcPr>
        <w:p w14:paraId="592911FD" w14:textId="77777777" w:rsidR="004E3DC1" w:rsidRDefault="00B31685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FM107 </w:t>
          </w:r>
          <w:r w:rsidR="00634ABC">
            <w:rPr>
              <w:sz w:val="16"/>
              <w:szCs w:val="16"/>
            </w:rPr>
            <w:t>Person specification</w:t>
          </w:r>
          <w:r>
            <w:rPr>
              <w:sz w:val="16"/>
              <w:szCs w:val="16"/>
            </w:rPr>
            <w:t xml:space="preserve"> R</w:t>
          </w:r>
          <w:r w:rsidR="00D77688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-0</w:t>
          </w:r>
        </w:p>
        <w:p w14:paraId="17A40F3F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0BE9B2CA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1F7CAD20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64BF82A1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66B9F" w14:textId="77777777" w:rsidR="006776A6" w:rsidRDefault="006776A6" w:rsidP="00700852">
      <w:pPr>
        <w:spacing w:line="240" w:lineRule="auto"/>
      </w:pPr>
      <w:r>
        <w:separator/>
      </w:r>
    </w:p>
  </w:footnote>
  <w:footnote w:type="continuationSeparator" w:id="0">
    <w:p w14:paraId="342BDA81" w14:textId="77777777" w:rsidR="006776A6" w:rsidRDefault="006776A6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4F045A05" w14:textId="77777777" w:rsidTr="00A61000">
      <w:tc>
        <w:tcPr>
          <w:tcW w:w="1985" w:type="dxa"/>
          <w:vAlign w:val="bottom"/>
        </w:tcPr>
        <w:p w14:paraId="229462D0" w14:textId="77777777" w:rsidR="004E3DC1" w:rsidRDefault="004E3DC1" w:rsidP="004E3DC1">
          <w:r>
            <w:rPr>
              <w:noProof/>
            </w:rPr>
            <w:drawing>
              <wp:inline distT="0" distB="0" distL="0" distR="0" wp14:anchorId="579A18DC" wp14:editId="4DB884F7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9195C131390F400D81BD27E4C07AEB61"/>
          </w:placeholder>
        </w:sdtPr>
        <w:sdtEndPr/>
        <w:sdtContent>
          <w:tc>
            <w:tcPr>
              <w:tcW w:w="7654" w:type="dxa"/>
              <w:vAlign w:val="center"/>
            </w:tcPr>
            <w:p w14:paraId="319F8028" w14:textId="77777777" w:rsidR="004E3DC1" w:rsidRPr="00905063" w:rsidRDefault="00634ABC" w:rsidP="004E3DC1">
              <w:pPr>
                <w:jc w:val="right"/>
              </w:pPr>
              <w:r>
                <w:rPr>
                  <w:sz w:val="44"/>
                  <w:szCs w:val="44"/>
                </w:rPr>
                <w:t>Person specification</w:t>
              </w:r>
            </w:p>
          </w:tc>
        </w:sdtContent>
      </w:sdt>
    </w:tr>
  </w:tbl>
  <w:p w14:paraId="74FE4356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A6"/>
    <w:rsid w:val="000423F2"/>
    <w:rsid w:val="00065A39"/>
    <w:rsid w:val="0009036E"/>
    <w:rsid w:val="000A2BD7"/>
    <w:rsid w:val="000D441F"/>
    <w:rsid w:val="000E1535"/>
    <w:rsid w:val="000E77A8"/>
    <w:rsid w:val="00157DEB"/>
    <w:rsid w:val="00174F83"/>
    <w:rsid w:val="001827FF"/>
    <w:rsid w:val="002337A7"/>
    <w:rsid w:val="00257147"/>
    <w:rsid w:val="00291B5C"/>
    <w:rsid w:val="00293552"/>
    <w:rsid w:val="002A1C9A"/>
    <w:rsid w:val="002E27D8"/>
    <w:rsid w:val="002E45B7"/>
    <w:rsid w:val="002E7D6B"/>
    <w:rsid w:val="0031301F"/>
    <w:rsid w:val="00332F98"/>
    <w:rsid w:val="00341B93"/>
    <w:rsid w:val="00350EBF"/>
    <w:rsid w:val="00357132"/>
    <w:rsid w:val="003B18E8"/>
    <w:rsid w:val="003E341B"/>
    <w:rsid w:val="003F475A"/>
    <w:rsid w:val="00410738"/>
    <w:rsid w:val="004303FB"/>
    <w:rsid w:val="00477D4C"/>
    <w:rsid w:val="004B64AB"/>
    <w:rsid w:val="004E3DC1"/>
    <w:rsid w:val="00500C49"/>
    <w:rsid w:val="005142A9"/>
    <w:rsid w:val="00570969"/>
    <w:rsid w:val="00573E3C"/>
    <w:rsid w:val="00581AB1"/>
    <w:rsid w:val="00590058"/>
    <w:rsid w:val="005A7F10"/>
    <w:rsid w:val="005F2878"/>
    <w:rsid w:val="00622870"/>
    <w:rsid w:val="0063405F"/>
    <w:rsid w:val="00634ABC"/>
    <w:rsid w:val="00645AE0"/>
    <w:rsid w:val="00657620"/>
    <w:rsid w:val="00663E60"/>
    <w:rsid w:val="00677483"/>
    <w:rsid w:val="006776A6"/>
    <w:rsid w:val="00695743"/>
    <w:rsid w:val="006964CF"/>
    <w:rsid w:val="006E3966"/>
    <w:rsid w:val="00700852"/>
    <w:rsid w:val="007025E4"/>
    <w:rsid w:val="00737A4D"/>
    <w:rsid w:val="007510F2"/>
    <w:rsid w:val="00756B8E"/>
    <w:rsid w:val="0077515F"/>
    <w:rsid w:val="007853F7"/>
    <w:rsid w:val="00795BAE"/>
    <w:rsid w:val="007C4F19"/>
    <w:rsid w:val="00823589"/>
    <w:rsid w:val="00857290"/>
    <w:rsid w:val="00857458"/>
    <w:rsid w:val="0086617D"/>
    <w:rsid w:val="0088240E"/>
    <w:rsid w:val="00884A2E"/>
    <w:rsid w:val="008B2E14"/>
    <w:rsid w:val="008B36EA"/>
    <w:rsid w:val="008D4E88"/>
    <w:rsid w:val="00902FC0"/>
    <w:rsid w:val="00905063"/>
    <w:rsid w:val="00905B88"/>
    <w:rsid w:val="009431DF"/>
    <w:rsid w:val="009635F3"/>
    <w:rsid w:val="009C04CF"/>
    <w:rsid w:val="009E7381"/>
    <w:rsid w:val="00A079EE"/>
    <w:rsid w:val="00A150A3"/>
    <w:rsid w:val="00A24B3A"/>
    <w:rsid w:val="00A33BCD"/>
    <w:rsid w:val="00A44079"/>
    <w:rsid w:val="00A61000"/>
    <w:rsid w:val="00A7625C"/>
    <w:rsid w:val="00AA72F4"/>
    <w:rsid w:val="00AC0AB9"/>
    <w:rsid w:val="00B26A9E"/>
    <w:rsid w:val="00B31685"/>
    <w:rsid w:val="00B372F3"/>
    <w:rsid w:val="00BB4B48"/>
    <w:rsid w:val="00BC3E3B"/>
    <w:rsid w:val="00BC5625"/>
    <w:rsid w:val="00BF47AE"/>
    <w:rsid w:val="00C0439E"/>
    <w:rsid w:val="00C04767"/>
    <w:rsid w:val="00C16285"/>
    <w:rsid w:val="00C3654E"/>
    <w:rsid w:val="00C567CC"/>
    <w:rsid w:val="00C91BFA"/>
    <w:rsid w:val="00C9625A"/>
    <w:rsid w:val="00CA6B33"/>
    <w:rsid w:val="00CC37BF"/>
    <w:rsid w:val="00CF46EC"/>
    <w:rsid w:val="00CF7905"/>
    <w:rsid w:val="00D30C0A"/>
    <w:rsid w:val="00D604F5"/>
    <w:rsid w:val="00D77688"/>
    <w:rsid w:val="00D810AC"/>
    <w:rsid w:val="00DB3389"/>
    <w:rsid w:val="00DF2A7D"/>
    <w:rsid w:val="00DF7B14"/>
    <w:rsid w:val="00E21DE9"/>
    <w:rsid w:val="00E55DB1"/>
    <w:rsid w:val="00E62F42"/>
    <w:rsid w:val="00E975D2"/>
    <w:rsid w:val="00EA0DD8"/>
    <w:rsid w:val="00EE54D5"/>
    <w:rsid w:val="00EE6C29"/>
    <w:rsid w:val="00F47575"/>
    <w:rsid w:val="00F514FE"/>
    <w:rsid w:val="00F7411C"/>
    <w:rsid w:val="00F85D01"/>
    <w:rsid w:val="00FB021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034FB"/>
  <w15:docId w15:val="{A7E89D33-42D1-4EC0-A9D4-B17569F5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Person%20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95C131390F400D81BD27E4C07AE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35EB5-F84E-4D5D-91C6-FA1E2131B94F}"/>
      </w:docPartPr>
      <w:docPartBody>
        <w:p w:rsidR="006536EB" w:rsidRDefault="006536EB">
          <w:pPr>
            <w:pStyle w:val="9195C131390F400D81BD27E4C07AEB61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291196714A44AB88D4B3E6442D0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8D176-7EED-40F5-A10C-EF1591009903}"/>
      </w:docPartPr>
      <w:docPartBody>
        <w:p w:rsidR="006536EB" w:rsidRDefault="006536EB">
          <w:pPr>
            <w:pStyle w:val="41291196714A44AB88D4B3E6442D03A3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EB"/>
    <w:rsid w:val="006536EB"/>
    <w:rsid w:val="00CC37BF"/>
    <w:rsid w:val="00EA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95C131390F400D81BD27E4C07AEB61">
    <w:name w:val="9195C131390F400D81BD27E4C07AEB61"/>
  </w:style>
  <w:style w:type="paragraph" w:customStyle="1" w:styleId="41291196714A44AB88D4B3E6442D03A3">
    <w:name w:val="41291196714A44AB88D4B3E6442D0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specification.dotx</Template>
  <TotalTime>0</TotalTime>
  <Pages>1</Pages>
  <Words>135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Driver declaration FM020-R5-0.dotx : GLOBAL_VERSION=1.17 : GLOBAL_DATE=28 September 2022</vt:lpstr>
    </vt:vector>
  </TitlesOfParts>
  <Company>HR Wallingford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FM107 R1</dc:title>
  <dc:creator>Sharon Draper</dc:creator>
  <dc:description>Document last saved:_x000d_
User: hls (EINICH)_x000d_
When: Wed 15 February 2023 10:19</dc:description>
  <cp:lastModifiedBy>Sharon Draper</cp:lastModifiedBy>
  <cp:revision>2</cp:revision>
  <cp:lastPrinted>2016-09-12T14:00:00Z</cp:lastPrinted>
  <dcterms:created xsi:type="dcterms:W3CDTF">2024-09-10T08:41:00Z</dcterms:created>
  <dcterms:modified xsi:type="dcterms:W3CDTF">2024-09-10T08:41:00Z</dcterms:modified>
</cp:coreProperties>
</file>